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4E" w:rsidRPr="003A5EAB" w:rsidRDefault="00F80C29" w:rsidP="00AC5991">
      <w:pPr>
        <w:pStyle w:val="Title"/>
        <w:rPr>
          <w:color w:val="31849B" w:themeColor="accent5" w:themeShade="BF"/>
          <w:sz w:val="96"/>
        </w:rPr>
      </w:pPr>
      <w:r w:rsidRPr="003A5EAB">
        <w:rPr>
          <w:rStyle w:val="Heading1Char"/>
          <w:color w:val="31849B" w:themeColor="accent5" w:themeShade="BF"/>
          <w:sz w:val="40"/>
        </w:rPr>
        <w:t>Auckland Cancer Research Network</w:t>
      </w:r>
      <w:r w:rsidRPr="003A5EAB">
        <w:rPr>
          <w:color w:val="31849B" w:themeColor="accent5" w:themeShade="BF"/>
          <w:sz w:val="96"/>
        </w:rPr>
        <w:t xml:space="preserve"> </w:t>
      </w:r>
    </w:p>
    <w:p w:rsidR="00AC5991" w:rsidRPr="003A5EAB" w:rsidRDefault="00F80C29" w:rsidP="0050394E">
      <w:pPr>
        <w:pStyle w:val="Title"/>
        <w:spacing w:after="0"/>
        <w:rPr>
          <w:bCs/>
          <w:color w:val="31849B" w:themeColor="accent5" w:themeShade="BF"/>
          <w:sz w:val="20"/>
          <w:szCs w:val="24"/>
        </w:rPr>
      </w:pPr>
      <w:r w:rsidRPr="003A5EAB">
        <w:rPr>
          <w:b/>
          <w:color w:val="31849B" w:themeColor="accent5" w:themeShade="BF"/>
          <w:sz w:val="40"/>
        </w:rPr>
        <w:t>News</w:t>
      </w:r>
      <w:r w:rsidR="00AC5991" w:rsidRPr="003A5EAB">
        <w:rPr>
          <w:bCs/>
          <w:color w:val="31849B" w:themeColor="accent5" w:themeShade="BF"/>
          <w:sz w:val="18"/>
          <w:szCs w:val="24"/>
        </w:rPr>
        <w:t xml:space="preserve"> </w:t>
      </w:r>
      <w:r w:rsidR="00AC5991" w:rsidRPr="003A5EAB">
        <w:rPr>
          <w:bCs/>
          <w:color w:val="31849B" w:themeColor="accent5" w:themeShade="BF"/>
          <w:sz w:val="18"/>
          <w:szCs w:val="24"/>
        </w:rPr>
        <w:tab/>
      </w:r>
      <w:r w:rsidR="0050394E" w:rsidRPr="003A5EAB">
        <w:rPr>
          <w:bCs/>
          <w:color w:val="31849B" w:themeColor="accent5" w:themeShade="BF"/>
          <w:sz w:val="18"/>
          <w:szCs w:val="24"/>
        </w:rPr>
        <w:tab/>
      </w:r>
      <w:r w:rsidR="0050394E" w:rsidRPr="003A5EAB">
        <w:rPr>
          <w:bCs/>
          <w:color w:val="31849B" w:themeColor="accent5" w:themeShade="BF"/>
          <w:sz w:val="18"/>
          <w:szCs w:val="24"/>
        </w:rPr>
        <w:tab/>
      </w:r>
      <w:r w:rsidR="0050394E" w:rsidRPr="003A5EAB">
        <w:rPr>
          <w:bCs/>
          <w:color w:val="31849B" w:themeColor="accent5" w:themeShade="BF"/>
          <w:sz w:val="18"/>
          <w:szCs w:val="24"/>
        </w:rPr>
        <w:tab/>
      </w:r>
      <w:r w:rsidR="0050394E" w:rsidRPr="003A5EAB">
        <w:rPr>
          <w:bCs/>
          <w:color w:val="31849B" w:themeColor="accent5" w:themeShade="BF"/>
          <w:sz w:val="18"/>
          <w:szCs w:val="24"/>
        </w:rPr>
        <w:tab/>
      </w:r>
      <w:r w:rsidR="0050394E" w:rsidRPr="003A5EAB">
        <w:rPr>
          <w:bCs/>
          <w:color w:val="31849B" w:themeColor="accent5" w:themeShade="BF"/>
          <w:sz w:val="18"/>
          <w:szCs w:val="24"/>
        </w:rPr>
        <w:tab/>
      </w:r>
      <w:r w:rsidR="002E73F4">
        <w:rPr>
          <w:b/>
          <w:bCs/>
          <w:color w:val="31849B" w:themeColor="accent5" w:themeShade="BF"/>
          <w:sz w:val="36"/>
          <w:szCs w:val="24"/>
        </w:rPr>
        <w:t>December</w:t>
      </w:r>
      <w:r w:rsidR="0050394E" w:rsidRPr="003A5EAB">
        <w:rPr>
          <w:b/>
          <w:bCs/>
          <w:color w:val="31849B" w:themeColor="accent5" w:themeShade="BF"/>
          <w:sz w:val="36"/>
          <w:szCs w:val="24"/>
        </w:rPr>
        <w:t xml:space="preserve"> 2010</w:t>
      </w:r>
    </w:p>
    <w:p w:rsidR="00B9049C" w:rsidRPr="003A5EAB" w:rsidRDefault="005B1E25" w:rsidP="0050394E">
      <w:pPr>
        <w:spacing w:before="240" w:after="0"/>
        <w:rPr>
          <w:b/>
          <w:color w:val="31849B" w:themeColor="accent5" w:themeShade="BF"/>
          <w:sz w:val="28"/>
        </w:rPr>
      </w:pPr>
      <w:r w:rsidRPr="00713FFC">
        <w:rPr>
          <w:b/>
          <w:color w:val="31849B" w:themeColor="accent5" w:themeShade="BF"/>
          <w:sz w:val="28"/>
          <w:szCs w:val="24"/>
        </w:rPr>
        <w:pict>
          <v:shapetype id="_x0000_t202" coordsize="21600,21600" o:spt="202" path="m,l,21600r21600,l21600,xe">
            <v:stroke joinstyle="miter"/>
            <v:path gradientshapeok="t" o:connecttype="rect"/>
          </v:shapetype>
          <v:shape id="_x0000_s1028" type="#_x0000_t202" style="position:absolute;margin-left:362.25pt;margin-top:9.9pt;width:94.45pt;height:184.2pt;z-index:251657728;mso-width-relative:margin;mso-height-relative:margin">
            <v:textbox style="mso-next-textbox:#_x0000_s1028">
              <w:txbxContent>
                <w:p w:rsidR="00CF55D0" w:rsidRDefault="00CF55D0" w:rsidP="00B9049C">
                  <w:r>
                    <w:rPr>
                      <w:rFonts w:ascii="Times New Roman" w:eastAsia="Times New Roman" w:hAnsi="Times New Roman"/>
                      <w:noProof/>
                      <w:sz w:val="20"/>
                      <w:szCs w:val="20"/>
                      <w:lang w:eastAsia="en-NZ"/>
                    </w:rPr>
                    <w:drawing>
                      <wp:inline distT="0" distB="0" distL="0" distR="0">
                        <wp:extent cx="964034" cy="2238375"/>
                        <wp:effectExtent l="19050" t="0" r="7516"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10078" t="4123" r="13499" b="2774"/>
                                <a:stretch>
                                  <a:fillRect/>
                                </a:stretch>
                              </pic:blipFill>
                              <pic:spPr bwMode="auto">
                                <a:xfrm>
                                  <a:off x="0" y="0"/>
                                  <a:ext cx="966712" cy="2244593"/>
                                </a:xfrm>
                                <a:prstGeom prst="rect">
                                  <a:avLst/>
                                </a:prstGeom>
                                <a:noFill/>
                                <a:ln w="9525">
                                  <a:noFill/>
                                  <a:miter lim="800000"/>
                                  <a:headEnd/>
                                  <a:tailEnd/>
                                </a:ln>
                              </pic:spPr>
                            </pic:pic>
                          </a:graphicData>
                        </a:graphic>
                      </wp:inline>
                    </w:drawing>
                  </w:r>
                </w:p>
              </w:txbxContent>
            </v:textbox>
            <w10:wrap type="square"/>
          </v:shape>
        </w:pict>
      </w:r>
      <w:hyperlink r:id="rId6" w:history="1">
        <w:r w:rsidR="00B9049C" w:rsidRPr="00713FFC">
          <w:rPr>
            <w:rStyle w:val="Hyperlink"/>
            <w:rFonts w:ascii="Cambria" w:hAnsi="Cambria"/>
            <w:b/>
            <w:color w:val="31849B" w:themeColor="accent5" w:themeShade="BF"/>
            <w:sz w:val="32"/>
            <w:u w:val="none"/>
          </w:rPr>
          <w:t>www.acrn.auckland.ac.nz</w:t>
        </w:r>
      </w:hyperlink>
      <w:r w:rsidR="00B9049C" w:rsidRPr="00713FFC">
        <w:rPr>
          <w:b/>
          <w:bCs/>
          <w:color w:val="31849B" w:themeColor="accent5" w:themeShade="BF"/>
          <w:sz w:val="28"/>
          <w:szCs w:val="24"/>
        </w:rPr>
        <w:t xml:space="preserve"> </w:t>
      </w:r>
      <w:r w:rsidR="00B9049C" w:rsidRPr="00713FFC">
        <w:rPr>
          <w:b/>
          <w:bCs/>
          <w:color w:val="31849B" w:themeColor="accent5" w:themeShade="BF"/>
          <w:sz w:val="28"/>
          <w:szCs w:val="24"/>
        </w:rPr>
        <w:tab/>
      </w:r>
      <w:r w:rsidR="00B9049C" w:rsidRPr="003A5EAB">
        <w:rPr>
          <w:b/>
          <w:bCs/>
          <w:color w:val="31849B" w:themeColor="accent5" w:themeShade="BF"/>
          <w:sz w:val="24"/>
          <w:szCs w:val="24"/>
        </w:rPr>
        <w:tab/>
      </w:r>
      <w:r w:rsidR="00B9049C" w:rsidRPr="003A5EAB">
        <w:rPr>
          <w:b/>
          <w:bCs/>
          <w:color w:val="31849B" w:themeColor="accent5" w:themeShade="BF"/>
          <w:sz w:val="24"/>
          <w:szCs w:val="24"/>
        </w:rPr>
        <w:tab/>
      </w:r>
      <w:r w:rsidR="00B9049C" w:rsidRPr="003A5EAB">
        <w:rPr>
          <w:b/>
          <w:bCs/>
          <w:color w:val="31849B" w:themeColor="accent5" w:themeShade="BF"/>
          <w:sz w:val="24"/>
          <w:szCs w:val="24"/>
        </w:rPr>
        <w:tab/>
      </w:r>
      <w:r w:rsidR="00B9049C" w:rsidRPr="003A5EAB">
        <w:rPr>
          <w:b/>
          <w:bCs/>
          <w:color w:val="31849B" w:themeColor="accent5" w:themeShade="BF"/>
          <w:sz w:val="24"/>
          <w:szCs w:val="24"/>
        </w:rPr>
        <w:tab/>
      </w:r>
    </w:p>
    <w:p w:rsidR="00713FFC" w:rsidRPr="00896535" w:rsidRDefault="00713FFC" w:rsidP="00713FFC">
      <w:pPr>
        <w:spacing w:after="0" w:line="240" w:lineRule="auto"/>
        <w:rPr>
          <w:b/>
          <w:sz w:val="28"/>
        </w:rPr>
      </w:pPr>
      <w:r w:rsidRPr="00CA1FD7">
        <w:rPr>
          <w:b/>
          <w:sz w:val="28"/>
          <w:highlight w:val="cyan"/>
          <w:u w:val="single"/>
        </w:rPr>
        <w:t>Reminder</w:t>
      </w:r>
      <w:r w:rsidRPr="00896535">
        <w:rPr>
          <w:b/>
          <w:sz w:val="28"/>
          <w:u w:val="single"/>
        </w:rPr>
        <w:t xml:space="preserve"> </w:t>
      </w:r>
    </w:p>
    <w:p w:rsidR="00713FFC" w:rsidRPr="006C10F7" w:rsidRDefault="00713FFC" w:rsidP="00713FFC">
      <w:pPr>
        <w:spacing w:after="0" w:line="240" w:lineRule="auto"/>
        <w:rPr>
          <w:b/>
          <w:sz w:val="24"/>
        </w:rPr>
      </w:pPr>
    </w:p>
    <w:p w:rsidR="00713FFC" w:rsidRPr="00896535" w:rsidRDefault="00713FFC" w:rsidP="00896535">
      <w:pPr>
        <w:spacing w:after="0" w:line="240" w:lineRule="auto"/>
        <w:rPr>
          <w:b/>
          <w:i/>
          <w:sz w:val="28"/>
          <w:u w:val="single"/>
        </w:rPr>
      </w:pPr>
      <w:r w:rsidRPr="006C10F7">
        <w:rPr>
          <w:b/>
          <w:sz w:val="24"/>
        </w:rPr>
        <w:t xml:space="preserve">Anne and David Norman Fellowship in </w:t>
      </w:r>
      <w:proofErr w:type="spellStart"/>
      <w:r w:rsidRPr="006C10F7">
        <w:rPr>
          <w:b/>
          <w:sz w:val="24"/>
        </w:rPr>
        <w:t>Leukemia</w:t>
      </w:r>
      <w:proofErr w:type="spellEnd"/>
      <w:r w:rsidRPr="006C10F7">
        <w:rPr>
          <w:b/>
          <w:sz w:val="24"/>
        </w:rPr>
        <w:t xml:space="preserve"> and Lymphoma </w:t>
      </w:r>
      <w:proofErr w:type="gramStart"/>
      <w:r w:rsidRPr="006C10F7">
        <w:rPr>
          <w:b/>
          <w:sz w:val="24"/>
        </w:rPr>
        <w:t>Research</w:t>
      </w:r>
      <w:r w:rsidR="00896535">
        <w:rPr>
          <w:b/>
          <w:sz w:val="24"/>
        </w:rPr>
        <w:t xml:space="preserve"> </w:t>
      </w:r>
      <w:r w:rsidRPr="00896535">
        <w:rPr>
          <w:b/>
          <w:i/>
          <w:sz w:val="28"/>
          <w:u w:val="single"/>
        </w:rPr>
        <w:t xml:space="preserve"> Closing</w:t>
      </w:r>
      <w:proofErr w:type="gramEnd"/>
      <w:r w:rsidRPr="00896535">
        <w:rPr>
          <w:b/>
          <w:i/>
          <w:sz w:val="28"/>
          <w:u w:val="single"/>
        </w:rPr>
        <w:t xml:space="preserve"> date NEXT week.</w:t>
      </w:r>
    </w:p>
    <w:p w:rsidR="00193777" w:rsidRDefault="00193777" w:rsidP="00E4785A">
      <w:pPr>
        <w:spacing w:after="0" w:line="240" w:lineRule="auto"/>
        <w:rPr>
          <w:rFonts w:asciiTheme="minorHAnsi" w:hAnsiTheme="minorHAnsi"/>
          <w:b/>
        </w:rPr>
      </w:pPr>
    </w:p>
    <w:p w:rsidR="005608B0" w:rsidRDefault="005608B0" w:rsidP="00193777">
      <w:pPr>
        <w:spacing w:after="0" w:line="240" w:lineRule="auto"/>
        <w:rPr>
          <w:b/>
        </w:rPr>
      </w:pPr>
      <w:r w:rsidRPr="001815F1">
        <w:rPr>
          <w:b/>
        </w:rPr>
        <w:t xml:space="preserve">Anne and David Norman Fellowship in </w:t>
      </w:r>
      <w:proofErr w:type="spellStart"/>
      <w:r w:rsidRPr="001815F1">
        <w:rPr>
          <w:b/>
        </w:rPr>
        <w:t>Leukemia</w:t>
      </w:r>
      <w:proofErr w:type="spellEnd"/>
      <w:r w:rsidRPr="001815F1">
        <w:rPr>
          <w:b/>
        </w:rPr>
        <w:t xml:space="preserve"> and Lymphoma Research</w:t>
      </w:r>
    </w:p>
    <w:p w:rsidR="005608B0" w:rsidRPr="00C5288C" w:rsidRDefault="005608B0" w:rsidP="00193777">
      <w:pPr>
        <w:autoSpaceDE w:val="0"/>
        <w:autoSpaceDN w:val="0"/>
        <w:adjustRightInd w:val="0"/>
        <w:spacing w:after="0" w:line="240" w:lineRule="auto"/>
        <w:rPr>
          <w:rFonts w:asciiTheme="minorHAnsi" w:hAnsiTheme="minorHAnsi" w:cs="ArialMT"/>
          <w:lang w:eastAsia="en-NZ"/>
        </w:rPr>
      </w:pPr>
      <w:r w:rsidRPr="00C5288C">
        <w:rPr>
          <w:rFonts w:asciiTheme="minorHAnsi" w:hAnsiTheme="minorHAnsi" w:cs="ArialMT"/>
          <w:lang w:eastAsia="en-NZ"/>
        </w:rPr>
        <w:t>As a result of the significant generosity of the Norman family, the “Anne and David Norman</w:t>
      </w:r>
      <w:r w:rsidR="006C10F7">
        <w:rPr>
          <w:rFonts w:asciiTheme="minorHAnsi" w:hAnsiTheme="minorHAnsi" w:cs="ArialMT"/>
          <w:lang w:eastAsia="en-NZ"/>
        </w:rPr>
        <w:t xml:space="preserve"> </w:t>
      </w:r>
      <w:r w:rsidRPr="00C5288C">
        <w:rPr>
          <w:rFonts w:asciiTheme="minorHAnsi" w:hAnsiTheme="minorHAnsi" w:cs="ArialMT"/>
          <w:lang w:eastAsia="en-NZ"/>
        </w:rPr>
        <w:t xml:space="preserve">Fellowship in </w:t>
      </w:r>
      <w:proofErr w:type="spellStart"/>
      <w:r w:rsidRPr="00C5288C">
        <w:rPr>
          <w:rFonts w:asciiTheme="minorHAnsi" w:hAnsiTheme="minorHAnsi" w:cs="ArialMT"/>
          <w:lang w:eastAsia="en-NZ"/>
        </w:rPr>
        <w:t>Leukemia</w:t>
      </w:r>
      <w:proofErr w:type="spellEnd"/>
      <w:r w:rsidRPr="00C5288C">
        <w:rPr>
          <w:rFonts w:asciiTheme="minorHAnsi" w:hAnsiTheme="minorHAnsi" w:cs="ArialMT"/>
          <w:lang w:eastAsia="en-NZ"/>
        </w:rPr>
        <w:t xml:space="preserve"> and Lymphoma Research” will be established in 2010 to support</w:t>
      </w:r>
      <w:r w:rsidR="006C10F7">
        <w:rPr>
          <w:rFonts w:asciiTheme="minorHAnsi" w:hAnsiTheme="minorHAnsi" w:cs="ArialMT"/>
          <w:lang w:eastAsia="en-NZ"/>
        </w:rPr>
        <w:t xml:space="preserve"> </w:t>
      </w:r>
      <w:r w:rsidRPr="00C5288C">
        <w:rPr>
          <w:rFonts w:asciiTheme="minorHAnsi" w:hAnsiTheme="minorHAnsi" w:cs="ArialMT"/>
          <w:lang w:eastAsia="en-NZ"/>
        </w:rPr>
        <w:t xml:space="preserve">basic and clinical research into improving the outcomes for patients with leukaemia </w:t>
      </w:r>
      <w:proofErr w:type="spellStart"/>
      <w:r w:rsidRPr="00C5288C">
        <w:rPr>
          <w:rFonts w:asciiTheme="minorHAnsi" w:hAnsiTheme="minorHAnsi" w:cs="ArialMT"/>
          <w:lang w:eastAsia="en-NZ"/>
        </w:rPr>
        <w:t>andrelated</w:t>
      </w:r>
      <w:proofErr w:type="spellEnd"/>
      <w:r w:rsidRPr="00C5288C">
        <w:rPr>
          <w:rFonts w:asciiTheme="minorHAnsi" w:hAnsiTheme="minorHAnsi" w:cs="ArialMT"/>
          <w:lang w:eastAsia="en-NZ"/>
        </w:rPr>
        <w:t xml:space="preserve"> cancers.</w:t>
      </w:r>
      <w:r>
        <w:rPr>
          <w:rFonts w:asciiTheme="minorHAnsi" w:hAnsiTheme="minorHAnsi" w:cs="ArialMT"/>
          <w:lang w:eastAsia="en-NZ"/>
        </w:rPr>
        <w:t xml:space="preserve"> </w:t>
      </w:r>
      <w:r w:rsidRPr="00C5288C">
        <w:rPr>
          <w:rFonts w:asciiTheme="minorHAnsi" w:hAnsiTheme="minorHAnsi" w:cs="ArialMT"/>
          <w:lang w:eastAsia="en-NZ"/>
        </w:rPr>
        <w:t>The purpose in establishing this Fellowship is to provide additional funding and support for</w:t>
      </w:r>
      <w:r>
        <w:rPr>
          <w:rFonts w:asciiTheme="minorHAnsi" w:hAnsiTheme="minorHAnsi" w:cs="ArialMT"/>
          <w:lang w:eastAsia="en-NZ"/>
        </w:rPr>
        <w:t xml:space="preserve"> </w:t>
      </w:r>
      <w:r w:rsidRPr="00C5288C">
        <w:rPr>
          <w:rFonts w:asciiTheme="minorHAnsi" w:hAnsiTheme="minorHAnsi" w:cs="ArialMT"/>
          <w:lang w:eastAsia="en-NZ"/>
        </w:rPr>
        <w:t>promising research scientists and medical graduates who are training in haematology or</w:t>
      </w:r>
      <w:r w:rsidR="006C10F7">
        <w:rPr>
          <w:rFonts w:asciiTheme="minorHAnsi" w:hAnsiTheme="minorHAnsi" w:cs="ArialMT"/>
          <w:lang w:eastAsia="en-NZ"/>
        </w:rPr>
        <w:t xml:space="preserve"> </w:t>
      </w:r>
      <w:r w:rsidRPr="00C5288C">
        <w:rPr>
          <w:rFonts w:asciiTheme="minorHAnsi" w:hAnsiTheme="minorHAnsi" w:cs="ArialMT"/>
          <w:lang w:eastAsia="en-NZ"/>
        </w:rPr>
        <w:t xml:space="preserve">oncology, allowing them to continue their research in the University of Auckland. For further details and application form please visit the ACRN website: </w:t>
      </w:r>
      <w:hyperlink r:id="rId7" w:history="1">
        <w:r w:rsidRPr="00C5288C">
          <w:rPr>
            <w:rStyle w:val="Hyperlink"/>
            <w:rFonts w:asciiTheme="minorHAnsi" w:hAnsiTheme="minorHAnsi" w:cs="ArialMT"/>
            <w:lang w:eastAsia="en-NZ"/>
          </w:rPr>
          <w:t>www.acrn.acukland.ac.nz</w:t>
        </w:r>
      </w:hyperlink>
    </w:p>
    <w:p w:rsidR="00713FFC" w:rsidRPr="001815F1" w:rsidRDefault="00713FFC" w:rsidP="00713FFC">
      <w:pPr>
        <w:spacing w:after="0" w:line="240" w:lineRule="auto"/>
        <w:rPr>
          <w:b/>
        </w:rPr>
      </w:pPr>
      <w:r>
        <w:rPr>
          <w:b/>
        </w:rPr>
        <w:t>Deadline 30 Nov</w:t>
      </w:r>
    </w:p>
    <w:p w:rsidR="00130457" w:rsidRDefault="00130457" w:rsidP="00130457">
      <w:pPr>
        <w:spacing w:after="0" w:line="240" w:lineRule="auto"/>
        <w:rPr>
          <w:rFonts w:asciiTheme="minorHAnsi" w:hAnsiTheme="minorHAnsi"/>
          <w:b/>
        </w:rPr>
      </w:pPr>
    </w:p>
    <w:p w:rsidR="00130457" w:rsidRPr="00896535" w:rsidRDefault="00130457" w:rsidP="00130457">
      <w:pPr>
        <w:rPr>
          <w:b/>
          <w:sz w:val="28"/>
        </w:rPr>
      </w:pPr>
      <w:r w:rsidRPr="00896535">
        <w:rPr>
          <w:b/>
          <w:sz w:val="28"/>
        </w:rPr>
        <w:t xml:space="preserve">Other upcoming </w:t>
      </w:r>
      <w:r w:rsidR="001F6FE3" w:rsidRPr="00896535">
        <w:rPr>
          <w:b/>
          <w:sz w:val="28"/>
        </w:rPr>
        <w:t xml:space="preserve">cancer research related </w:t>
      </w:r>
      <w:r w:rsidRPr="00896535">
        <w:rPr>
          <w:b/>
          <w:sz w:val="28"/>
        </w:rPr>
        <w:t>events for your diary</w:t>
      </w:r>
    </w:p>
    <w:p w:rsidR="00713FFC" w:rsidRPr="00B626A5" w:rsidRDefault="00713FFC" w:rsidP="00B626A5">
      <w:pPr>
        <w:spacing w:after="0" w:line="240" w:lineRule="auto"/>
        <w:rPr>
          <w:rFonts w:asciiTheme="minorHAnsi" w:hAnsiTheme="minorHAnsi"/>
          <w:b/>
        </w:rPr>
      </w:pPr>
      <w:proofErr w:type="gramStart"/>
      <w:r w:rsidRPr="00CA1FD7">
        <w:rPr>
          <w:rFonts w:asciiTheme="minorHAnsi" w:hAnsiTheme="minorHAnsi"/>
          <w:b/>
          <w:highlight w:val="cyan"/>
        </w:rPr>
        <w:t>Thur</w:t>
      </w:r>
      <w:r w:rsidR="00896535" w:rsidRPr="00CA1FD7">
        <w:rPr>
          <w:rFonts w:asciiTheme="minorHAnsi" w:hAnsiTheme="minorHAnsi"/>
          <w:b/>
          <w:highlight w:val="cyan"/>
        </w:rPr>
        <w:t xml:space="preserve">sday </w:t>
      </w:r>
      <w:r w:rsidRPr="00CA1FD7">
        <w:rPr>
          <w:rFonts w:asciiTheme="minorHAnsi" w:hAnsiTheme="minorHAnsi"/>
          <w:b/>
          <w:highlight w:val="cyan"/>
        </w:rPr>
        <w:t xml:space="preserve"> 9</w:t>
      </w:r>
      <w:r w:rsidRPr="00CA1FD7">
        <w:rPr>
          <w:rFonts w:asciiTheme="minorHAnsi" w:hAnsiTheme="minorHAnsi"/>
          <w:b/>
          <w:highlight w:val="cyan"/>
          <w:vertAlign w:val="superscript"/>
        </w:rPr>
        <w:t>th</w:t>
      </w:r>
      <w:proofErr w:type="gramEnd"/>
      <w:r w:rsidRPr="00CA1FD7">
        <w:rPr>
          <w:rFonts w:asciiTheme="minorHAnsi" w:hAnsiTheme="minorHAnsi"/>
          <w:b/>
          <w:highlight w:val="cyan"/>
        </w:rPr>
        <w:t xml:space="preserve"> Dec</w:t>
      </w:r>
      <w:r w:rsidR="00896535" w:rsidRPr="00CA1FD7">
        <w:rPr>
          <w:rFonts w:asciiTheme="minorHAnsi" w:hAnsiTheme="minorHAnsi"/>
          <w:b/>
          <w:highlight w:val="cyan"/>
        </w:rPr>
        <w:t>ember</w:t>
      </w:r>
      <w:r w:rsidRPr="00CA1FD7">
        <w:rPr>
          <w:rFonts w:asciiTheme="minorHAnsi" w:hAnsiTheme="minorHAnsi"/>
          <w:b/>
          <w:highlight w:val="cyan"/>
        </w:rPr>
        <w:tab/>
      </w:r>
      <w:r w:rsidR="00B626A5" w:rsidRPr="00CA1FD7">
        <w:rPr>
          <w:rFonts w:asciiTheme="minorHAnsi" w:hAnsiTheme="minorHAnsi"/>
          <w:b/>
          <w:highlight w:val="cyan"/>
        </w:rPr>
        <w:tab/>
      </w:r>
      <w:r w:rsidR="00B626A5" w:rsidRPr="00CA1FD7">
        <w:rPr>
          <w:rFonts w:asciiTheme="minorHAnsi" w:hAnsiTheme="minorHAnsi"/>
          <w:b/>
          <w:highlight w:val="cyan"/>
        </w:rPr>
        <w:tab/>
      </w:r>
      <w:r w:rsidR="00B626A5" w:rsidRPr="00CA1FD7">
        <w:rPr>
          <w:rFonts w:asciiTheme="minorHAnsi" w:hAnsiTheme="minorHAnsi"/>
          <w:b/>
          <w:highlight w:val="cyan"/>
        </w:rPr>
        <w:tab/>
      </w:r>
      <w:r w:rsidR="009B66A1" w:rsidRPr="00CA1FD7">
        <w:rPr>
          <w:rFonts w:asciiTheme="minorHAnsi" w:hAnsiTheme="minorHAnsi"/>
          <w:b/>
          <w:highlight w:val="cyan"/>
        </w:rPr>
        <w:tab/>
      </w:r>
      <w:r w:rsidR="009B66A1" w:rsidRPr="00CA1FD7">
        <w:rPr>
          <w:rFonts w:asciiTheme="minorHAnsi" w:hAnsiTheme="minorHAnsi"/>
          <w:b/>
          <w:highlight w:val="cyan"/>
        </w:rPr>
        <w:tab/>
      </w:r>
      <w:r w:rsidR="009B66A1" w:rsidRPr="00CA1FD7">
        <w:rPr>
          <w:rFonts w:asciiTheme="minorHAnsi" w:hAnsiTheme="minorHAnsi"/>
          <w:b/>
          <w:highlight w:val="cyan"/>
        </w:rPr>
        <w:tab/>
      </w:r>
      <w:r w:rsidRPr="00CA1FD7">
        <w:rPr>
          <w:rFonts w:asciiTheme="minorHAnsi" w:hAnsiTheme="minorHAnsi"/>
          <w:b/>
          <w:highlight w:val="cyan"/>
        </w:rPr>
        <w:t>4pm B41, FMHS</w:t>
      </w:r>
    </w:p>
    <w:p w:rsidR="00AD29CA" w:rsidRDefault="00AD29CA" w:rsidP="00B626A5">
      <w:pPr>
        <w:spacing w:after="0" w:line="240" w:lineRule="auto"/>
        <w:rPr>
          <w:rStyle w:val="Strong"/>
          <w:rFonts w:asciiTheme="minorHAnsi" w:hAnsiTheme="minorHAnsi"/>
          <w:bCs w:val="0"/>
        </w:rPr>
      </w:pPr>
    </w:p>
    <w:p w:rsidR="00B626A5" w:rsidRDefault="00B626A5" w:rsidP="00B626A5">
      <w:pPr>
        <w:spacing w:after="0" w:line="240" w:lineRule="auto"/>
        <w:rPr>
          <w:rStyle w:val="Strong"/>
          <w:rFonts w:asciiTheme="minorHAnsi" w:hAnsiTheme="minorHAnsi"/>
          <w:bCs w:val="0"/>
        </w:rPr>
      </w:pPr>
      <w:r w:rsidRPr="00B626A5">
        <w:rPr>
          <w:rStyle w:val="Strong"/>
          <w:rFonts w:asciiTheme="minorHAnsi" w:hAnsiTheme="minorHAnsi"/>
          <w:bCs w:val="0"/>
        </w:rPr>
        <w:t>Formal feedback on the outcome of the FMHS External Review of Cancer Research</w:t>
      </w:r>
    </w:p>
    <w:p w:rsidR="00B626A5" w:rsidRPr="00B626A5" w:rsidRDefault="00B626A5" w:rsidP="00B626A5">
      <w:pPr>
        <w:spacing w:after="0" w:line="240" w:lineRule="auto"/>
        <w:rPr>
          <w:rFonts w:asciiTheme="minorHAnsi" w:hAnsiTheme="minorHAnsi"/>
          <w:iCs/>
          <w:lang w:val="en-AU"/>
        </w:rPr>
      </w:pPr>
      <w:r w:rsidRPr="00B626A5">
        <w:rPr>
          <w:rStyle w:val="Strong"/>
          <w:rFonts w:asciiTheme="minorHAnsi" w:hAnsiTheme="minorHAnsi"/>
          <w:bCs w:val="0"/>
        </w:rPr>
        <w:t xml:space="preserve"> </w:t>
      </w:r>
      <w:r w:rsidR="00713FFC" w:rsidRPr="00B626A5">
        <w:rPr>
          <w:rFonts w:asciiTheme="minorHAnsi" w:hAnsiTheme="minorHAnsi"/>
          <w:iCs/>
          <w:lang w:val="en-AU"/>
        </w:rPr>
        <w:t xml:space="preserve">Professor Iain Martin, Dean </w:t>
      </w:r>
      <w:r w:rsidRPr="00B626A5">
        <w:rPr>
          <w:rFonts w:asciiTheme="minorHAnsi" w:hAnsiTheme="minorHAnsi"/>
          <w:iCs/>
          <w:lang w:val="en-AU"/>
        </w:rPr>
        <w:t>FMHS</w:t>
      </w:r>
    </w:p>
    <w:p w:rsidR="00713FFC" w:rsidRPr="00B626A5" w:rsidRDefault="00713FFC" w:rsidP="00B626A5">
      <w:pPr>
        <w:spacing w:after="0" w:line="240" w:lineRule="auto"/>
        <w:rPr>
          <w:rFonts w:asciiTheme="minorHAnsi" w:hAnsiTheme="minorHAnsi"/>
        </w:rPr>
      </w:pPr>
      <w:proofErr w:type="gramStart"/>
      <w:r w:rsidRPr="00B626A5">
        <w:rPr>
          <w:rFonts w:asciiTheme="minorHAnsi" w:hAnsiTheme="minorHAnsi"/>
        </w:rPr>
        <w:t>Followed by networking over</w:t>
      </w:r>
      <w:r w:rsidR="00B626A5" w:rsidRPr="00B626A5">
        <w:rPr>
          <w:rFonts w:asciiTheme="minorHAnsi" w:hAnsiTheme="minorHAnsi"/>
        </w:rPr>
        <w:t xml:space="preserve"> drinks and nibbles.</w:t>
      </w:r>
      <w:proofErr w:type="gramEnd"/>
      <w:r w:rsidR="00B626A5" w:rsidRPr="00B626A5">
        <w:rPr>
          <w:rFonts w:asciiTheme="minorHAnsi" w:hAnsiTheme="minorHAnsi"/>
        </w:rPr>
        <w:t xml:space="preserve"> </w:t>
      </w:r>
      <w:r w:rsidR="00727D48">
        <w:rPr>
          <w:rFonts w:asciiTheme="minorHAnsi" w:hAnsiTheme="minorHAnsi"/>
        </w:rPr>
        <w:t xml:space="preserve"> </w:t>
      </w:r>
      <w:r w:rsidRPr="00B626A5">
        <w:rPr>
          <w:rFonts w:asciiTheme="minorHAnsi" w:hAnsiTheme="minorHAnsi"/>
        </w:rPr>
        <w:t xml:space="preserve">Please </w:t>
      </w:r>
      <w:proofErr w:type="spellStart"/>
      <w:r w:rsidRPr="00B626A5">
        <w:rPr>
          <w:rFonts w:asciiTheme="minorHAnsi" w:hAnsiTheme="minorHAnsi"/>
        </w:rPr>
        <w:t>rsvp</w:t>
      </w:r>
      <w:proofErr w:type="spellEnd"/>
      <w:r w:rsidRPr="00B626A5">
        <w:rPr>
          <w:rFonts w:asciiTheme="minorHAnsi" w:hAnsiTheme="minorHAnsi"/>
        </w:rPr>
        <w:t xml:space="preserve"> to </w:t>
      </w:r>
      <w:hyperlink r:id="rId8" w:history="1">
        <w:r w:rsidRPr="00B626A5">
          <w:rPr>
            <w:rStyle w:val="Hyperlink"/>
            <w:rFonts w:asciiTheme="minorHAnsi" w:hAnsiTheme="minorHAnsi"/>
            <w:color w:val="auto"/>
          </w:rPr>
          <w:t>e.leung@auckland.ac.nz</w:t>
        </w:r>
      </w:hyperlink>
      <w:r w:rsidR="00B626A5" w:rsidRPr="00B626A5">
        <w:rPr>
          <w:rFonts w:asciiTheme="minorHAnsi" w:hAnsiTheme="minorHAnsi"/>
        </w:rPr>
        <w:t xml:space="preserve"> </w:t>
      </w:r>
      <w:r w:rsidRPr="00B626A5">
        <w:rPr>
          <w:rFonts w:asciiTheme="minorHAnsi" w:hAnsiTheme="minorHAnsi"/>
        </w:rPr>
        <w:t>for catering purposes</w:t>
      </w:r>
      <w:r w:rsidR="00727D48">
        <w:rPr>
          <w:rFonts w:asciiTheme="minorHAnsi" w:hAnsiTheme="minorHAnsi"/>
        </w:rPr>
        <w:t>.</w:t>
      </w:r>
    </w:p>
    <w:p w:rsidR="00193777" w:rsidRPr="00B626A5" w:rsidRDefault="00193777" w:rsidP="00B626A5">
      <w:pPr>
        <w:spacing w:after="0"/>
        <w:rPr>
          <w:b/>
        </w:rPr>
      </w:pPr>
    </w:p>
    <w:p w:rsidR="001F6FE3" w:rsidRPr="00B626A5" w:rsidRDefault="00130457" w:rsidP="001F6FE3">
      <w:pPr>
        <w:spacing w:after="0" w:line="240" w:lineRule="auto"/>
      </w:pPr>
      <w:r w:rsidRPr="00CA1FD7">
        <w:rPr>
          <w:b/>
          <w:highlight w:val="cyan"/>
        </w:rPr>
        <w:t>Tues</w:t>
      </w:r>
      <w:r w:rsidR="00896535" w:rsidRPr="00CA1FD7">
        <w:rPr>
          <w:b/>
          <w:highlight w:val="cyan"/>
        </w:rPr>
        <w:t>day</w:t>
      </w:r>
      <w:r w:rsidRPr="00CA1FD7">
        <w:rPr>
          <w:b/>
          <w:highlight w:val="cyan"/>
        </w:rPr>
        <w:t xml:space="preserve"> 14 Dec</w:t>
      </w:r>
      <w:r w:rsidR="00DF637B" w:rsidRPr="00CA1FD7">
        <w:rPr>
          <w:b/>
          <w:highlight w:val="cyan"/>
        </w:rPr>
        <w:t>ember</w:t>
      </w:r>
      <w:r w:rsidR="001F6FE3" w:rsidRPr="00CA1FD7">
        <w:rPr>
          <w:b/>
          <w:highlight w:val="cyan"/>
        </w:rPr>
        <w:tab/>
      </w:r>
      <w:r w:rsidR="001F6FE3" w:rsidRPr="00CA1FD7">
        <w:rPr>
          <w:highlight w:val="cyan"/>
        </w:rPr>
        <w:tab/>
      </w:r>
      <w:r w:rsidR="001F6FE3" w:rsidRPr="00CA1FD7">
        <w:rPr>
          <w:highlight w:val="cyan"/>
        </w:rPr>
        <w:tab/>
      </w:r>
      <w:r w:rsidR="001F6FE3" w:rsidRPr="00CA1FD7">
        <w:rPr>
          <w:highlight w:val="cyan"/>
        </w:rPr>
        <w:tab/>
      </w:r>
      <w:r w:rsidRPr="00CA1FD7">
        <w:rPr>
          <w:highlight w:val="cyan"/>
        </w:rPr>
        <w:t xml:space="preserve"> </w:t>
      </w:r>
      <w:r w:rsidRPr="00CA1FD7">
        <w:rPr>
          <w:b/>
          <w:highlight w:val="cyan"/>
        </w:rPr>
        <w:t>11am</w:t>
      </w:r>
      <w:r w:rsidR="001F6FE3" w:rsidRPr="00CA1FD7">
        <w:rPr>
          <w:b/>
          <w:highlight w:val="cyan"/>
        </w:rPr>
        <w:t xml:space="preserve"> Ground floor seminar room</w:t>
      </w:r>
      <w:r w:rsidR="001F6FE3" w:rsidRPr="00CA1FD7">
        <w:rPr>
          <w:highlight w:val="cyan"/>
        </w:rPr>
        <w:t xml:space="preserve"> </w:t>
      </w:r>
      <w:r w:rsidR="001F6FE3" w:rsidRPr="00CA1FD7">
        <w:rPr>
          <w:b/>
          <w:highlight w:val="cyan"/>
        </w:rPr>
        <w:t>(502-001) FMHS</w:t>
      </w:r>
    </w:p>
    <w:p w:rsidR="00AD29CA" w:rsidRDefault="00AD29CA" w:rsidP="001F6FE3">
      <w:pPr>
        <w:spacing w:after="0" w:line="240" w:lineRule="auto"/>
        <w:rPr>
          <w:b/>
        </w:rPr>
      </w:pPr>
    </w:p>
    <w:p w:rsidR="00130457" w:rsidRPr="00B626A5" w:rsidRDefault="00130457" w:rsidP="001F6FE3">
      <w:pPr>
        <w:spacing w:after="0" w:line="240" w:lineRule="auto"/>
        <w:rPr>
          <w:b/>
        </w:rPr>
      </w:pPr>
      <w:r w:rsidRPr="00B626A5">
        <w:rPr>
          <w:b/>
        </w:rPr>
        <w:t>ABC transport mediated drug resistance in cancer- a toxicological problem</w:t>
      </w:r>
    </w:p>
    <w:p w:rsidR="00130457" w:rsidRPr="00B626A5" w:rsidRDefault="001F6FE3" w:rsidP="001F6FE3">
      <w:pPr>
        <w:spacing w:after="0" w:line="240" w:lineRule="auto"/>
        <w:rPr>
          <w:i/>
        </w:rPr>
      </w:pPr>
      <w:r w:rsidRPr="00B626A5">
        <w:t xml:space="preserve">Prof Timothy </w:t>
      </w:r>
      <w:proofErr w:type="gramStart"/>
      <w:r w:rsidRPr="00B626A5">
        <w:t xml:space="preserve">Grant  </w:t>
      </w:r>
      <w:r w:rsidR="00130457" w:rsidRPr="00B626A5">
        <w:rPr>
          <w:i/>
        </w:rPr>
        <w:t>2010</w:t>
      </w:r>
      <w:proofErr w:type="gramEnd"/>
      <w:r w:rsidR="00130457" w:rsidRPr="00B626A5">
        <w:rPr>
          <w:i/>
        </w:rPr>
        <w:t xml:space="preserve"> British Toxicological Society visitor</w:t>
      </w:r>
    </w:p>
    <w:p w:rsidR="00130457" w:rsidRPr="00B626A5" w:rsidRDefault="00130457" w:rsidP="001F6FE3">
      <w:pPr>
        <w:spacing w:after="0" w:line="240" w:lineRule="auto"/>
        <w:rPr>
          <w:rFonts w:asciiTheme="minorHAnsi" w:hAnsiTheme="minorHAnsi"/>
          <w:b/>
        </w:rPr>
      </w:pPr>
    </w:p>
    <w:p w:rsidR="00130457" w:rsidRPr="00B626A5" w:rsidRDefault="00130457" w:rsidP="00130457">
      <w:pPr>
        <w:spacing w:after="0" w:line="240" w:lineRule="auto"/>
        <w:rPr>
          <w:rFonts w:asciiTheme="minorHAnsi" w:hAnsiTheme="minorHAnsi"/>
          <w:b/>
        </w:rPr>
      </w:pPr>
      <w:r w:rsidRPr="00CA1FD7">
        <w:rPr>
          <w:rFonts w:asciiTheme="minorHAnsi" w:hAnsiTheme="minorHAnsi"/>
          <w:b/>
          <w:highlight w:val="cyan"/>
        </w:rPr>
        <w:t>Friday 17 December   </w:t>
      </w:r>
      <w:r w:rsidRPr="00CA1FD7">
        <w:rPr>
          <w:rFonts w:asciiTheme="minorHAnsi" w:hAnsiTheme="minorHAnsi"/>
          <w:b/>
          <w:highlight w:val="cyan"/>
        </w:rPr>
        <w:tab/>
      </w:r>
      <w:r w:rsidRPr="00CA1FD7">
        <w:rPr>
          <w:rFonts w:asciiTheme="minorHAnsi" w:hAnsiTheme="minorHAnsi"/>
          <w:b/>
          <w:highlight w:val="cyan"/>
        </w:rPr>
        <w:tab/>
      </w:r>
      <w:r w:rsidRPr="00CA1FD7">
        <w:rPr>
          <w:rFonts w:asciiTheme="minorHAnsi" w:hAnsiTheme="minorHAnsi"/>
          <w:b/>
          <w:highlight w:val="cyan"/>
        </w:rPr>
        <w:tab/>
      </w:r>
      <w:r w:rsidRPr="00CA1FD7">
        <w:rPr>
          <w:rFonts w:asciiTheme="minorHAnsi" w:hAnsiTheme="minorHAnsi"/>
          <w:b/>
          <w:highlight w:val="cyan"/>
        </w:rPr>
        <w:tab/>
      </w:r>
      <w:r w:rsidRPr="00CA1FD7">
        <w:rPr>
          <w:rFonts w:asciiTheme="minorHAnsi" w:hAnsiTheme="minorHAnsi"/>
          <w:b/>
          <w:highlight w:val="cyan"/>
        </w:rPr>
        <w:tab/>
      </w:r>
      <w:r w:rsidR="009B66A1" w:rsidRPr="00CA1FD7">
        <w:rPr>
          <w:rFonts w:asciiTheme="minorHAnsi" w:hAnsiTheme="minorHAnsi"/>
          <w:b/>
          <w:highlight w:val="cyan"/>
        </w:rPr>
        <w:tab/>
      </w:r>
      <w:r w:rsidR="009B66A1" w:rsidRPr="00CA1FD7">
        <w:rPr>
          <w:rFonts w:asciiTheme="minorHAnsi" w:hAnsiTheme="minorHAnsi"/>
          <w:b/>
          <w:highlight w:val="cyan"/>
        </w:rPr>
        <w:tab/>
      </w:r>
      <w:r w:rsidRPr="00CA1FD7">
        <w:rPr>
          <w:rFonts w:asciiTheme="minorHAnsi" w:hAnsiTheme="minorHAnsi"/>
          <w:b/>
          <w:highlight w:val="cyan"/>
        </w:rPr>
        <w:t>11am, Domain lodge</w:t>
      </w:r>
    </w:p>
    <w:p w:rsidR="00AD29CA" w:rsidRDefault="00130457" w:rsidP="00130457">
      <w:pPr>
        <w:spacing w:after="0" w:line="240" w:lineRule="auto"/>
        <w:rPr>
          <w:rFonts w:asciiTheme="minorHAnsi" w:hAnsiTheme="minorHAnsi"/>
          <w:b/>
        </w:rPr>
      </w:pPr>
      <w:r w:rsidRPr="00B626A5">
        <w:rPr>
          <w:rFonts w:asciiTheme="minorHAnsi" w:hAnsiTheme="minorHAnsi"/>
          <w:b/>
        </w:rPr>
        <w:t> </w:t>
      </w:r>
    </w:p>
    <w:p w:rsidR="00130457" w:rsidRPr="00B626A5" w:rsidRDefault="00130457" w:rsidP="00130457">
      <w:pPr>
        <w:spacing w:after="0" w:line="240" w:lineRule="auto"/>
        <w:rPr>
          <w:rFonts w:asciiTheme="minorHAnsi" w:hAnsiTheme="minorHAnsi"/>
          <w:b/>
          <w:i/>
        </w:rPr>
      </w:pPr>
      <w:r w:rsidRPr="00B626A5">
        <w:rPr>
          <w:rFonts w:asciiTheme="minorHAnsi" w:hAnsiTheme="minorHAnsi"/>
          <w:b/>
          <w:i/>
        </w:rPr>
        <w:t xml:space="preserve">Gestational </w:t>
      </w:r>
      <w:proofErr w:type="spellStart"/>
      <w:r w:rsidRPr="00B626A5">
        <w:rPr>
          <w:rFonts w:asciiTheme="minorHAnsi" w:hAnsiTheme="minorHAnsi"/>
          <w:b/>
          <w:i/>
        </w:rPr>
        <w:t>Trophoblastic</w:t>
      </w:r>
      <w:proofErr w:type="spellEnd"/>
      <w:r w:rsidRPr="00B626A5">
        <w:rPr>
          <w:rFonts w:asciiTheme="minorHAnsi" w:hAnsiTheme="minorHAnsi"/>
          <w:b/>
          <w:i/>
        </w:rPr>
        <w:t xml:space="preserve"> disease and Female germ cell tumours.</w:t>
      </w:r>
    </w:p>
    <w:p w:rsidR="00130457" w:rsidRPr="00B626A5" w:rsidRDefault="00130457" w:rsidP="00130457">
      <w:pPr>
        <w:spacing w:after="0" w:line="240" w:lineRule="auto"/>
        <w:rPr>
          <w:rFonts w:asciiTheme="minorHAnsi" w:hAnsiTheme="minorHAnsi"/>
        </w:rPr>
      </w:pPr>
      <w:r w:rsidRPr="00B626A5">
        <w:rPr>
          <w:rFonts w:asciiTheme="minorHAnsi" w:hAnsiTheme="minorHAnsi"/>
        </w:rPr>
        <w:t xml:space="preserve">Dr Michael </w:t>
      </w:r>
      <w:proofErr w:type="spellStart"/>
      <w:r w:rsidRPr="00B626A5">
        <w:rPr>
          <w:rFonts w:asciiTheme="minorHAnsi" w:hAnsiTheme="minorHAnsi"/>
        </w:rPr>
        <w:t>Seckl</w:t>
      </w:r>
      <w:proofErr w:type="spellEnd"/>
      <w:r w:rsidRPr="00B626A5">
        <w:rPr>
          <w:rFonts w:asciiTheme="minorHAnsi" w:hAnsiTheme="minorHAnsi"/>
        </w:rPr>
        <w:t>, Head of Medical Oncology, Charing Cross Hospital London, UK</w:t>
      </w:r>
    </w:p>
    <w:p w:rsidR="006C10F7" w:rsidRDefault="006C10F7" w:rsidP="006C10F7">
      <w:pPr>
        <w:spacing w:after="0" w:line="240" w:lineRule="auto"/>
        <w:rPr>
          <w:rFonts w:asciiTheme="minorHAnsi" w:hAnsiTheme="minorHAnsi"/>
          <w:b/>
        </w:rPr>
      </w:pPr>
    </w:p>
    <w:p w:rsidR="00896535" w:rsidRDefault="00896535" w:rsidP="003D0FB1">
      <w:pPr>
        <w:spacing w:after="0" w:line="240" w:lineRule="auto"/>
        <w:rPr>
          <w:b/>
          <w:i/>
        </w:rPr>
      </w:pPr>
    </w:p>
    <w:p w:rsidR="006C10F7" w:rsidRPr="003D0FB1" w:rsidRDefault="006C10F7" w:rsidP="003D0FB1">
      <w:pPr>
        <w:spacing w:after="0" w:line="240" w:lineRule="auto"/>
        <w:rPr>
          <w:b/>
          <w:i/>
        </w:rPr>
      </w:pPr>
      <w:r w:rsidRPr="00CA1FD7">
        <w:rPr>
          <w:b/>
          <w:i/>
          <w:highlight w:val="cyan"/>
        </w:rPr>
        <w:t>FREE student membership offer:</w:t>
      </w:r>
      <w:r w:rsidR="00896535" w:rsidRPr="00CA1FD7">
        <w:rPr>
          <w:highlight w:val="cyan"/>
          <w:lang w:val="en-GB"/>
        </w:rPr>
        <w:t xml:space="preserve"> </w:t>
      </w:r>
      <w:hyperlink r:id="rId9" w:history="1">
        <w:r w:rsidR="00896535" w:rsidRPr="00CA1FD7">
          <w:rPr>
            <w:rStyle w:val="Hyperlink"/>
            <w:highlight w:val="cyan"/>
            <w:lang w:val="en-GB"/>
          </w:rPr>
          <w:t>http://www.eacr.org</w:t>
        </w:r>
      </w:hyperlink>
    </w:p>
    <w:p w:rsidR="003D0FB1" w:rsidRPr="003D0FB1" w:rsidRDefault="003D0FB1" w:rsidP="003D0FB1">
      <w:pPr>
        <w:spacing w:after="0" w:line="240" w:lineRule="auto"/>
        <w:rPr>
          <w:lang w:val="en-GB"/>
        </w:rPr>
      </w:pPr>
      <w:r w:rsidRPr="003D0FB1">
        <w:rPr>
          <w:b/>
          <w:bCs/>
          <w:lang w:val="en-GB"/>
        </w:rPr>
        <w:t xml:space="preserve"> </w:t>
      </w:r>
      <w:r w:rsidR="006C10F7" w:rsidRPr="003D0FB1">
        <w:rPr>
          <w:b/>
          <w:bCs/>
          <w:lang w:val="en-GB"/>
        </w:rPr>
        <w:t>European Association for Cancer Research</w:t>
      </w:r>
      <w:r w:rsidRPr="003D0FB1">
        <w:rPr>
          <w:b/>
          <w:bCs/>
          <w:lang w:val="en-GB"/>
        </w:rPr>
        <w:t xml:space="preserve"> (EACR</w:t>
      </w:r>
      <w:r w:rsidR="006C10F7" w:rsidRPr="003D0FB1">
        <w:rPr>
          <w:b/>
          <w:bCs/>
          <w:lang w:val="en-GB"/>
        </w:rPr>
        <w:t xml:space="preserve">) </w:t>
      </w:r>
    </w:p>
    <w:p w:rsidR="006C10F7" w:rsidRPr="003D0FB1" w:rsidRDefault="006C10F7" w:rsidP="003D0FB1">
      <w:pPr>
        <w:spacing w:after="0" w:line="240" w:lineRule="auto"/>
        <w:rPr>
          <w:rFonts w:eastAsiaTheme="minorHAnsi"/>
          <w:lang w:val="en-GB"/>
        </w:rPr>
      </w:pPr>
      <w:r w:rsidRPr="003D0FB1">
        <w:rPr>
          <w:lang w:val="en-GB"/>
        </w:rPr>
        <w:t>The EACR is delighted to be able to offer postgraduate students FREE membership for up to 4 years while they are studying. Our student members enjoy all the benefits of full membership free of charge.</w:t>
      </w:r>
      <w:r w:rsidR="003D0FB1" w:rsidRPr="003D0FB1">
        <w:rPr>
          <w:lang w:val="en-GB"/>
        </w:rPr>
        <w:t xml:space="preserve"> </w:t>
      </w:r>
      <w:hyperlink r:id="rId10" w:history="1">
        <w:r w:rsidRPr="003D0FB1">
          <w:rPr>
            <w:rStyle w:val="Hyperlink"/>
            <w:lang w:val="en-GB"/>
          </w:rPr>
          <w:t>Click here</w:t>
        </w:r>
      </w:hyperlink>
      <w:r w:rsidRPr="003D0FB1">
        <w:rPr>
          <w:lang w:val="en-GB"/>
        </w:rPr>
        <w:t xml:space="preserve"> to apply now for free student membership, and remember to enter your supervisor’s details at the bottom. Please pass this information on to any friends or colleagues who might also be interested. </w:t>
      </w:r>
    </w:p>
    <w:p w:rsidR="001F34A1" w:rsidRDefault="001F34A1" w:rsidP="003D0FB1">
      <w:pPr>
        <w:spacing w:after="0" w:line="240" w:lineRule="auto"/>
        <w:rPr>
          <w:rFonts w:asciiTheme="minorHAnsi" w:hAnsiTheme="minorHAnsi"/>
          <w:b/>
        </w:rPr>
      </w:pPr>
      <w:r w:rsidRPr="00CA1FD7">
        <w:rPr>
          <w:rFonts w:asciiTheme="minorHAnsi" w:hAnsiTheme="minorHAnsi"/>
          <w:b/>
          <w:highlight w:val="cyan"/>
        </w:rPr>
        <w:lastRenderedPageBreak/>
        <w:t xml:space="preserve">More </w:t>
      </w:r>
      <w:r w:rsidR="00CF55D0" w:rsidRPr="00CA1FD7">
        <w:rPr>
          <w:rFonts w:asciiTheme="minorHAnsi" w:hAnsiTheme="minorHAnsi"/>
          <w:b/>
          <w:highlight w:val="cyan"/>
        </w:rPr>
        <w:t xml:space="preserve">2010 </w:t>
      </w:r>
      <w:r w:rsidRPr="00CA1FD7">
        <w:rPr>
          <w:rFonts w:asciiTheme="minorHAnsi" w:hAnsiTheme="minorHAnsi"/>
          <w:b/>
          <w:highlight w:val="cyan"/>
        </w:rPr>
        <w:t xml:space="preserve">publication successes from across the network are </w:t>
      </w:r>
      <w:r w:rsidR="004F0426" w:rsidRPr="00CA1FD7">
        <w:rPr>
          <w:rFonts w:asciiTheme="minorHAnsi" w:hAnsiTheme="minorHAnsi"/>
          <w:b/>
          <w:highlight w:val="cyan"/>
        </w:rPr>
        <w:t xml:space="preserve">highlighted </w:t>
      </w:r>
      <w:r w:rsidRPr="00CA1FD7">
        <w:rPr>
          <w:rFonts w:asciiTheme="minorHAnsi" w:hAnsiTheme="minorHAnsi"/>
          <w:b/>
          <w:highlight w:val="cyan"/>
        </w:rPr>
        <w:t>below</w:t>
      </w:r>
      <w:r>
        <w:rPr>
          <w:rFonts w:asciiTheme="minorHAnsi" w:hAnsiTheme="minorHAnsi"/>
          <w:b/>
        </w:rPr>
        <w:t>.</w:t>
      </w:r>
    </w:p>
    <w:p w:rsidR="00AD29CA" w:rsidRDefault="00AD29CA" w:rsidP="003D0FB1">
      <w:pPr>
        <w:spacing w:after="0" w:line="240" w:lineRule="auto"/>
        <w:rPr>
          <w:rFonts w:asciiTheme="minorHAnsi" w:hAnsiTheme="minorHAnsi"/>
          <w:b/>
        </w:rPr>
      </w:pPr>
    </w:p>
    <w:p w:rsidR="009B1BB6" w:rsidRDefault="009B1BB6" w:rsidP="00CF55D0">
      <w:pPr>
        <w:autoSpaceDE w:val="0"/>
        <w:autoSpaceDN w:val="0"/>
        <w:spacing w:after="0" w:line="240" w:lineRule="auto"/>
        <w:ind w:left="360"/>
        <w:rPr>
          <w:rFonts w:asciiTheme="minorHAnsi" w:hAnsiTheme="minorHAnsi"/>
          <w:sz w:val="16"/>
          <w:szCs w:val="16"/>
        </w:rPr>
      </w:pPr>
      <w:r w:rsidRPr="00CF55D0">
        <w:rPr>
          <w:rFonts w:asciiTheme="minorHAnsi" w:hAnsiTheme="minorHAnsi"/>
          <w:sz w:val="16"/>
          <w:szCs w:val="16"/>
        </w:rPr>
        <w:t xml:space="preserve">Keogh JWL, Shepherd D, </w:t>
      </w:r>
      <w:proofErr w:type="spellStart"/>
      <w:r w:rsidRPr="00CF55D0">
        <w:rPr>
          <w:rFonts w:asciiTheme="minorHAnsi" w:hAnsiTheme="minorHAnsi"/>
          <w:sz w:val="16"/>
          <w:szCs w:val="16"/>
        </w:rPr>
        <w:t>Krägeloh</w:t>
      </w:r>
      <w:proofErr w:type="spellEnd"/>
      <w:r w:rsidRPr="00CF55D0">
        <w:rPr>
          <w:rFonts w:asciiTheme="minorHAnsi" w:hAnsiTheme="minorHAnsi"/>
          <w:sz w:val="16"/>
          <w:szCs w:val="16"/>
        </w:rPr>
        <w:t xml:space="preserve"> CU, Ryan C, Masters J, Shepherd G, MacLeod RD 2010 An informing study investigating physical activity and quality of life in a sample of New Zealand prostate cancer survivors undergoing androgen deprivation therapy. </w:t>
      </w:r>
      <w:r w:rsidRPr="00CF55D0">
        <w:rPr>
          <w:rFonts w:asciiTheme="minorHAnsi" w:hAnsiTheme="minorHAnsi"/>
          <w:i/>
          <w:iCs/>
          <w:sz w:val="16"/>
          <w:szCs w:val="16"/>
        </w:rPr>
        <w:t>New Zealand Medical Journal</w:t>
      </w:r>
      <w:r w:rsidRPr="00CF55D0">
        <w:rPr>
          <w:rFonts w:asciiTheme="minorHAnsi" w:hAnsiTheme="minorHAnsi"/>
          <w:sz w:val="16"/>
          <w:szCs w:val="16"/>
        </w:rPr>
        <w:t xml:space="preserve"> 123; 1325, 20-29</w:t>
      </w:r>
    </w:p>
    <w:p w:rsidR="00CF55D0" w:rsidRPr="00CF55D0" w:rsidRDefault="00CF55D0" w:rsidP="00CF55D0">
      <w:pPr>
        <w:autoSpaceDE w:val="0"/>
        <w:autoSpaceDN w:val="0"/>
        <w:spacing w:after="0" w:line="240" w:lineRule="auto"/>
        <w:ind w:left="360"/>
        <w:rPr>
          <w:rFonts w:asciiTheme="minorHAnsi" w:hAnsiTheme="minorHAnsi"/>
          <w:sz w:val="16"/>
          <w:szCs w:val="16"/>
        </w:rPr>
      </w:pPr>
    </w:p>
    <w:p w:rsidR="009B1BB6" w:rsidRPr="00CF55D0" w:rsidRDefault="009B1BB6" w:rsidP="00CF55D0">
      <w:pPr>
        <w:pStyle w:val="rprtbody1"/>
        <w:shd w:val="clear" w:color="auto" w:fill="FFFFFF"/>
        <w:spacing w:after="0"/>
        <w:ind w:left="360"/>
        <w:rPr>
          <w:rFonts w:asciiTheme="minorHAnsi" w:hAnsiTheme="minorHAnsi" w:cs="Arial"/>
          <w:sz w:val="16"/>
          <w:szCs w:val="16"/>
        </w:rPr>
      </w:pPr>
      <w:r w:rsidRPr="00CF55D0">
        <w:rPr>
          <w:rFonts w:asciiTheme="minorHAnsi" w:hAnsiTheme="minorHAnsi" w:cs="Arial"/>
          <w:sz w:val="16"/>
          <w:szCs w:val="16"/>
        </w:rPr>
        <w:t xml:space="preserve">Hay DL, Walker CS, </w:t>
      </w:r>
      <w:proofErr w:type="spellStart"/>
      <w:r w:rsidRPr="00CF55D0">
        <w:rPr>
          <w:rFonts w:asciiTheme="minorHAnsi" w:hAnsiTheme="minorHAnsi" w:cs="Arial"/>
          <w:sz w:val="16"/>
          <w:szCs w:val="16"/>
        </w:rPr>
        <w:t>Poyner</w:t>
      </w:r>
      <w:proofErr w:type="spellEnd"/>
      <w:r w:rsidRPr="00CF55D0">
        <w:rPr>
          <w:rFonts w:asciiTheme="minorHAnsi" w:hAnsiTheme="minorHAnsi" w:cs="Arial"/>
          <w:sz w:val="16"/>
          <w:szCs w:val="16"/>
        </w:rPr>
        <w:t xml:space="preserve"> </w:t>
      </w:r>
      <w:proofErr w:type="spellStart"/>
      <w:r w:rsidRPr="00CF55D0">
        <w:rPr>
          <w:rFonts w:asciiTheme="minorHAnsi" w:hAnsiTheme="minorHAnsi" w:cs="Arial"/>
          <w:sz w:val="16"/>
          <w:szCs w:val="16"/>
        </w:rPr>
        <w:t>D.Adrenomedullin</w:t>
      </w:r>
      <w:proofErr w:type="spellEnd"/>
      <w:r w:rsidRPr="00CF55D0">
        <w:rPr>
          <w:rFonts w:asciiTheme="minorHAnsi" w:hAnsiTheme="minorHAnsi" w:cs="Arial"/>
          <w:sz w:val="16"/>
          <w:szCs w:val="16"/>
        </w:rPr>
        <w:t xml:space="preserve"> and calcitonin gene-related peptide receptors in endocrine-related cancers: opportunities and challenges. </w:t>
      </w:r>
      <w:proofErr w:type="spellStart"/>
      <w:proofErr w:type="gramStart"/>
      <w:r w:rsidRPr="00CF55D0">
        <w:rPr>
          <w:rStyle w:val="jrnl"/>
          <w:rFonts w:asciiTheme="minorHAnsi" w:hAnsiTheme="minorHAnsi" w:cs="Arial"/>
          <w:sz w:val="16"/>
          <w:szCs w:val="16"/>
        </w:rPr>
        <w:t>Endocr</w:t>
      </w:r>
      <w:proofErr w:type="spellEnd"/>
      <w:r w:rsidRPr="00CF55D0">
        <w:rPr>
          <w:rStyle w:val="jrnl"/>
          <w:rFonts w:asciiTheme="minorHAnsi" w:hAnsiTheme="minorHAnsi" w:cs="Arial"/>
          <w:sz w:val="16"/>
          <w:szCs w:val="16"/>
        </w:rPr>
        <w:t xml:space="preserve"> </w:t>
      </w:r>
      <w:proofErr w:type="spellStart"/>
      <w:r w:rsidRPr="00CF55D0">
        <w:rPr>
          <w:rStyle w:val="jrnl"/>
          <w:rFonts w:asciiTheme="minorHAnsi" w:hAnsiTheme="minorHAnsi" w:cs="Arial"/>
          <w:sz w:val="16"/>
          <w:szCs w:val="16"/>
        </w:rPr>
        <w:t>Relat</w:t>
      </w:r>
      <w:proofErr w:type="spellEnd"/>
      <w:r w:rsidRPr="00CF55D0">
        <w:rPr>
          <w:rStyle w:val="jrnl"/>
          <w:rFonts w:asciiTheme="minorHAnsi" w:hAnsiTheme="minorHAnsi" w:cs="Arial"/>
          <w:sz w:val="16"/>
          <w:szCs w:val="16"/>
        </w:rPr>
        <w:t xml:space="preserve"> Cancer</w:t>
      </w:r>
      <w:r w:rsidRPr="00CF55D0">
        <w:rPr>
          <w:rStyle w:val="src1"/>
          <w:rFonts w:asciiTheme="minorHAnsi" w:hAnsiTheme="minorHAnsi" w:cs="Arial"/>
          <w:sz w:val="16"/>
          <w:szCs w:val="16"/>
        </w:rPr>
        <w:t>.</w:t>
      </w:r>
      <w:proofErr w:type="gramEnd"/>
      <w:r w:rsidRPr="00CF55D0">
        <w:rPr>
          <w:rStyle w:val="src1"/>
          <w:rFonts w:asciiTheme="minorHAnsi" w:hAnsiTheme="minorHAnsi" w:cs="Arial"/>
          <w:sz w:val="16"/>
          <w:szCs w:val="16"/>
        </w:rPr>
        <w:t xml:space="preserve"> </w:t>
      </w:r>
      <w:proofErr w:type="gramStart"/>
      <w:r w:rsidRPr="00CF55D0">
        <w:rPr>
          <w:rStyle w:val="src1"/>
          <w:rFonts w:asciiTheme="minorHAnsi" w:hAnsiTheme="minorHAnsi" w:cs="Arial"/>
          <w:sz w:val="16"/>
          <w:szCs w:val="16"/>
        </w:rPr>
        <w:t>2010 Nov 4.</w:t>
      </w:r>
      <w:proofErr w:type="gramEnd"/>
      <w:r w:rsidRPr="00CF55D0">
        <w:rPr>
          <w:rStyle w:val="src1"/>
          <w:rFonts w:asciiTheme="minorHAnsi" w:hAnsiTheme="minorHAnsi" w:cs="Arial"/>
          <w:sz w:val="16"/>
          <w:szCs w:val="16"/>
        </w:rPr>
        <w:t xml:space="preserve"> [</w:t>
      </w:r>
      <w:proofErr w:type="spellStart"/>
      <w:r w:rsidRPr="00CF55D0">
        <w:rPr>
          <w:rStyle w:val="src1"/>
          <w:rFonts w:asciiTheme="minorHAnsi" w:hAnsiTheme="minorHAnsi" w:cs="Arial"/>
          <w:sz w:val="16"/>
          <w:szCs w:val="16"/>
        </w:rPr>
        <w:t>Epub</w:t>
      </w:r>
      <w:proofErr w:type="spellEnd"/>
      <w:r w:rsidRPr="00CF55D0">
        <w:rPr>
          <w:rStyle w:val="src1"/>
          <w:rFonts w:asciiTheme="minorHAnsi" w:hAnsiTheme="minorHAnsi" w:cs="Arial"/>
          <w:sz w:val="16"/>
          <w:szCs w:val="16"/>
        </w:rPr>
        <w:t xml:space="preserve"> ahead of print]</w:t>
      </w:r>
    </w:p>
    <w:p w:rsidR="009B1BB6" w:rsidRPr="00CF55D0" w:rsidRDefault="009B1BB6" w:rsidP="00CF55D0">
      <w:pPr>
        <w:autoSpaceDE w:val="0"/>
        <w:autoSpaceDN w:val="0"/>
        <w:spacing w:after="0" w:line="240" w:lineRule="auto"/>
        <w:ind w:left="360"/>
        <w:rPr>
          <w:rFonts w:asciiTheme="minorHAnsi" w:hAnsiTheme="minorHAnsi"/>
          <w:sz w:val="16"/>
          <w:szCs w:val="16"/>
        </w:rPr>
      </w:pPr>
    </w:p>
    <w:p w:rsidR="009B1BB6" w:rsidRPr="00CF55D0" w:rsidRDefault="00CF55D0" w:rsidP="00CF55D0">
      <w:pPr>
        <w:pStyle w:val="rprtbody1"/>
        <w:shd w:val="clear" w:color="auto" w:fill="FFFFFF"/>
        <w:spacing w:after="0"/>
        <w:ind w:left="360"/>
        <w:rPr>
          <w:rFonts w:asciiTheme="minorHAnsi" w:hAnsiTheme="minorHAnsi" w:cs="Arial"/>
          <w:sz w:val="16"/>
          <w:szCs w:val="16"/>
        </w:rPr>
      </w:pPr>
      <w:proofErr w:type="gramStart"/>
      <w:r w:rsidRPr="00CF55D0">
        <w:rPr>
          <w:rFonts w:asciiTheme="minorHAnsi" w:hAnsiTheme="minorHAnsi" w:cs="Arial"/>
          <w:sz w:val="16"/>
          <w:szCs w:val="16"/>
        </w:rPr>
        <w:t>Young RP, Hopkins RJ.</w:t>
      </w:r>
      <w:proofErr w:type="gramEnd"/>
      <w:r>
        <w:rPr>
          <w:rFonts w:asciiTheme="minorHAnsi" w:hAnsiTheme="minorHAnsi" w:cs="Arial"/>
          <w:sz w:val="16"/>
          <w:szCs w:val="16"/>
        </w:rPr>
        <w:t xml:space="preserve"> </w:t>
      </w:r>
      <w:hyperlink r:id="rId11" w:history="1">
        <w:proofErr w:type="gramStart"/>
        <w:r w:rsidR="009B1BB6" w:rsidRPr="00CF55D0">
          <w:rPr>
            <w:rFonts w:asciiTheme="minorHAnsi" w:hAnsiTheme="minorHAnsi" w:cs="Arial"/>
            <w:sz w:val="16"/>
            <w:szCs w:val="16"/>
          </w:rPr>
          <w:t xml:space="preserve">Effect of </w:t>
        </w:r>
        <w:proofErr w:type="spellStart"/>
        <w:r w:rsidR="009B1BB6" w:rsidRPr="00CF55D0">
          <w:rPr>
            <w:rFonts w:asciiTheme="minorHAnsi" w:hAnsiTheme="minorHAnsi" w:cs="Arial"/>
            <w:sz w:val="16"/>
            <w:szCs w:val="16"/>
          </w:rPr>
          <w:t>statins</w:t>
        </w:r>
        <w:proofErr w:type="spellEnd"/>
        <w:r w:rsidR="009B1BB6" w:rsidRPr="00CF55D0">
          <w:rPr>
            <w:rFonts w:asciiTheme="minorHAnsi" w:hAnsiTheme="minorHAnsi" w:cs="Arial"/>
            <w:sz w:val="16"/>
            <w:szCs w:val="16"/>
          </w:rPr>
          <w:t xml:space="preserve"> on cancer in chronic obstructive pulmonary </w:t>
        </w:r>
        <w:proofErr w:type="spellStart"/>
        <w:r w:rsidR="009B1BB6" w:rsidRPr="00CF55D0">
          <w:rPr>
            <w:rFonts w:asciiTheme="minorHAnsi" w:hAnsiTheme="minorHAnsi" w:cs="Arial"/>
            <w:sz w:val="16"/>
            <w:szCs w:val="16"/>
          </w:rPr>
          <w:t>disease.</w:t>
        </w:r>
        <w:proofErr w:type="gramEnd"/>
      </w:hyperlink>
      <w:proofErr w:type="gramStart"/>
      <w:r w:rsidR="009B1BB6" w:rsidRPr="00CF55D0">
        <w:rPr>
          <w:rStyle w:val="jrnl"/>
          <w:rFonts w:asciiTheme="minorHAnsi" w:hAnsiTheme="minorHAnsi" w:cs="Arial"/>
          <w:sz w:val="16"/>
          <w:szCs w:val="16"/>
        </w:rPr>
        <w:t>Thorax</w:t>
      </w:r>
      <w:proofErr w:type="spellEnd"/>
      <w:r w:rsidR="009B1BB6" w:rsidRPr="00CF55D0">
        <w:rPr>
          <w:rStyle w:val="src1"/>
          <w:rFonts w:asciiTheme="minorHAnsi" w:hAnsiTheme="minorHAnsi" w:cs="Arial"/>
          <w:sz w:val="16"/>
          <w:szCs w:val="16"/>
        </w:rPr>
        <w:t>.</w:t>
      </w:r>
      <w:proofErr w:type="gramEnd"/>
      <w:r w:rsidR="009B1BB6" w:rsidRPr="00CF55D0">
        <w:rPr>
          <w:rStyle w:val="src1"/>
          <w:rFonts w:asciiTheme="minorHAnsi" w:hAnsiTheme="minorHAnsi" w:cs="Arial"/>
          <w:sz w:val="16"/>
          <w:szCs w:val="16"/>
        </w:rPr>
        <w:t xml:space="preserve"> </w:t>
      </w:r>
      <w:proofErr w:type="gramStart"/>
      <w:r w:rsidR="009B1BB6" w:rsidRPr="00CF55D0">
        <w:rPr>
          <w:rStyle w:val="src1"/>
          <w:rFonts w:asciiTheme="minorHAnsi" w:hAnsiTheme="minorHAnsi" w:cs="Arial"/>
          <w:sz w:val="16"/>
          <w:szCs w:val="16"/>
        </w:rPr>
        <w:t>2010 Oct 26.</w:t>
      </w:r>
      <w:proofErr w:type="gramEnd"/>
    </w:p>
    <w:p w:rsidR="009B1BB6" w:rsidRPr="00CF55D0" w:rsidRDefault="009B1BB6" w:rsidP="00CF55D0">
      <w:pPr>
        <w:autoSpaceDE w:val="0"/>
        <w:autoSpaceDN w:val="0"/>
        <w:spacing w:after="0" w:line="240" w:lineRule="auto"/>
        <w:ind w:left="720"/>
        <w:rPr>
          <w:rFonts w:asciiTheme="minorHAnsi" w:hAnsiTheme="minorHAnsi"/>
          <w:sz w:val="16"/>
          <w:szCs w:val="16"/>
        </w:rPr>
      </w:pPr>
    </w:p>
    <w:p w:rsidR="00CF55D0" w:rsidRPr="00CF55D0" w:rsidRDefault="00CF55D0" w:rsidP="00CF55D0">
      <w:pPr>
        <w:pStyle w:val="rprtbody1"/>
        <w:shd w:val="clear" w:color="auto" w:fill="FFFFFF"/>
        <w:spacing w:after="0"/>
        <w:ind w:left="360"/>
        <w:rPr>
          <w:rFonts w:asciiTheme="minorHAnsi" w:hAnsiTheme="minorHAnsi" w:cs="Arial"/>
          <w:sz w:val="16"/>
          <w:szCs w:val="16"/>
        </w:rPr>
      </w:pPr>
      <w:proofErr w:type="gramStart"/>
      <w:r w:rsidRPr="00CF55D0">
        <w:rPr>
          <w:rFonts w:asciiTheme="minorHAnsi" w:hAnsiTheme="minorHAnsi" w:cs="Arial"/>
          <w:sz w:val="16"/>
          <w:szCs w:val="16"/>
        </w:rPr>
        <w:t>Baguley BC, McKeage MJ.</w:t>
      </w:r>
      <w:proofErr w:type="gramEnd"/>
      <w:r>
        <w:rPr>
          <w:rFonts w:asciiTheme="minorHAnsi" w:hAnsiTheme="minorHAnsi" w:cs="Arial"/>
          <w:sz w:val="16"/>
          <w:szCs w:val="16"/>
        </w:rPr>
        <w:t xml:space="preserve"> </w:t>
      </w:r>
      <w:hyperlink r:id="rId12" w:history="1">
        <w:r w:rsidRPr="00CF55D0">
          <w:rPr>
            <w:rFonts w:asciiTheme="minorHAnsi" w:hAnsiTheme="minorHAnsi" w:cs="Arial"/>
            <w:sz w:val="16"/>
            <w:szCs w:val="16"/>
          </w:rPr>
          <w:t xml:space="preserve">ASA404: a </w:t>
        </w:r>
        <w:proofErr w:type="spellStart"/>
        <w:r w:rsidRPr="00CF55D0">
          <w:rPr>
            <w:rFonts w:asciiTheme="minorHAnsi" w:hAnsiTheme="minorHAnsi" w:cs="Arial"/>
            <w:sz w:val="16"/>
            <w:szCs w:val="16"/>
          </w:rPr>
          <w:t>tumor</w:t>
        </w:r>
        <w:proofErr w:type="spellEnd"/>
        <w:r w:rsidRPr="00CF55D0">
          <w:rPr>
            <w:rFonts w:asciiTheme="minorHAnsi" w:hAnsiTheme="minorHAnsi" w:cs="Arial"/>
            <w:sz w:val="16"/>
            <w:szCs w:val="16"/>
          </w:rPr>
          <w:t xml:space="preserve"> vascular-disrupting agent with broad potential for cancer therapy.</w:t>
        </w:r>
      </w:hyperlink>
    </w:p>
    <w:p w:rsidR="00CF55D0" w:rsidRDefault="00CF55D0" w:rsidP="00CF55D0">
      <w:pPr>
        <w:pStyle w:val="aux1"/>
        <w:shd w:val="clear" w:color="auto" w:fill="FFFFFF"/>
        <w:spacing w:line="240" w:lineRule="auto"/>
        <w:ind w:left="360"/>
        <w:rPr>
          <w:rStyle w:val="src1"/>
          <w:rFonts w:asciiTheme="minorHAnsi" w:hAnsiTheme="minorHAnsi" w:cs="Arial"/>
          <w:sz w:val="16"/>
          <w:szCs w:val="16"/>
        </w:rPr>
      </w:pPr>
      <w:proofErr w:type="gramStart"/>
      <w:r w:rsidRPr="00CF55D0">
        <w:rPr>
          <w:rStyle w:val="jrnl"/>
          <w:rFonts w:asciiTheme="minorHAnsi" w:hAnsiTheme="minorHAnsi" w:cs="Arial"/>
          <w:sz w:val="16"/>
          <w:szCs w:val="16"/>
        </w:rPr>
        <w:t xml:space="preserve">Future </w:t>
      </w:r>
      <w:proofErr w:type="spellStart"/>
      <w:r w:rsidRPr="00CF55D0">
        <w:rPr>
          <w:rStyle w:val="jrnl"/>
          <w:rFonts w:asciiTheme="minorHAnsi" w:hAnsiTheme="minorHAnsi" w:cs="Arial"/>
          <w:sz w:val="16"/>
          <w:szCs w:val="16"/>
        </w:rPr>
        <w:t>Oncol</w:t>
      </w:r>
      <w:proofErr w:type="spellEnd"/>
      <w:r w:rsidRPr="00CF55D0">
        <w:rPr>
          <w:rStyle w:val="src1"/>
          <w:rFonts w:asciiTheme="minorHAnsi" w:hAnsiTheme="minorHAnsi" w:cs="Arial"/>
          <w:sz w:val="16"/>
          <w:szCs w:val="16"/>
        </w:rPr>
        <w:t>.</w:t>
      </w:r>
      <w:proofErr w:type="gramEnd"/>
      <w:r w:rsidRPr="00CF55D0">
        <w:rPr>
          <w:rStyle w:val="src1"/>
          <w:rFonts w:asciiTheme="minorHAnsi" w:hAnsiTheme="minorHAnsi" w:cs="Arial"/>
          <w:sz w:val="16"/>
          <w:szCs w:val="16"/>
        </w:rPr>
        <w:t xml:space="preserve"> 2010 Oct</w:t>
      </w:r>
      <w:proofErr w:type="gramStart"/>
      <w:r w:rsidRPr="00CF55D0">
        <w:rPr>
          <w:rStyle w:val="src1"/>
          <w:rFonts w:asciiTheme="minorHAnsi" w:hAnsiTheme="minorHAnsi" w:cs="Arial"/>
          <w:sz w:val="16"/>
          <w:szCs w:val="16"/>
        </w:rPr>
        <w:t>;6</w:t>
      </w:r>
      <w:proofErr w:type="gramEnd"/>
      <w:r w:rsidRPr="00CF55D0">
        <w:rPr>
          <w:rStyle w:val="src1"/>
          <w:rFonts w:asciiTheme="minorHAnsi" w:hAnsiTheme="minorHAnsi" w:cs="Arial"/>
          <w:sz w:val="16"/>
          <w:szCs w:val="16"/>
        </w:rPr>
        <w:t>(10):1537-43</w:t>
      </w:r>
      <w:r>
        <w:rPr>
          <w:rStyle w:val="src1"/>
          <w:rFonts w:asciiTheme="minorHAnsi" w:hAnsiTheme="minorHAnsi" w:cs="Arial"/>
          <w:sz w:val="16"/>
          <w:szCs w:val="16"/>
        </w:rPr>
        <w:t xml:space="preserve"> </w:t>
      </w:r>
    </w:p>
    <w:p w:rsidR="00CF55D0" w:rsidRPr="00CF55D0" w:rsidRDefault="00CF55D0" w:rsidP="00CF55D0">
      <w:pPr>
        <w:pStyle w:val="aux1"/>
        <w:shd w:val="clear" w:color="auto" w:fill="FFFFFF"/>
        <w:spacing w:line="240" w:lineRule="auto"/>
        <w:rPr>
          <w:rFonts w:asciiTheme="minorHAnsi" w:hAnsiTheme="minorHAnsi"/>
          <w:sz w:val="16"/>
          <w:szCs w:val="16"/>
        </w:rPr>
      </w:pPr>
    </w:p>
    <w:p w:rsidR="0038010D" w:rsidRDefault="0038010D" w:rsidP="00CF55D0">
      <w:pPr>
        <w:autoSpaceDE w:val="0"/>
        <w:autoSpaceDN w:val="0"/>
        <w:spacing w:after="0" w:line="240" w:lineRule="auto"/>
        <w:ind w:left="360"/>
        <w:rPr>
          <w:rFonts w:asciiTheme="minorHAnsi" w:hAnsiTheme="minorHAnsi"/>
          <w:sz w:val="16"/>
          <w:szCs w:val="16"/>
        </w:rPr>
      </w:pPr>
      <w:r w:rsidRPr="00CF55D0">
        <w:rPr>
          <w:rFonts w:asciiTheme="minorHAnsi" w:hAnsiTheme="minorHAnsi"/>
          <w:sz w:val="16"/>
          <w:szCs w:val="16"/>
        </w:rPr>
        <w:t xml:space="preserve">Richardson K, MacLeod R, Kent B 2010 Ever decreasing circles: Terminal illness,   empowerment and decision-making. </w:t>
      </w:r>
      <w:r w:rsidRPr="00CF55D0">
        <w:rPr>
          <w:rFonts w:asciiTheme="minorHAnsi" w:hAnsiTheme="minorHAnsi"/>
          <w:i/>
          <w:iCs/>
          <w:sz w:val="16"/>
          <w:szCs w:val="16"/>
        </w:rPr>
        <w:t xml:space="preserve">Journal of Primary Health Care </w:t>
      </w:r>
      <w:r w:rsidRPr="00CF55D0">
        <w:rPr>
          <w:rFonts w:asciiTheme="minorHAnsi" w:hAnsiTheme="minorHAnsi"/>
          <w:sz w:val="16"/>
          <w:szCs w:val="16"/>
        </w:rPr>
        <w:t>2(2): 130-135</w:t>
      </w:r>
    </w:p>
    <w:p w:rsidR="00CF55D0" w:rsidRPr="00CF55D0" w:rsidRDefault="00CF55D0" w:rsidP="00CF55D0">
      <w:pPr>
        <w:autoSpaceDE w:val="0"/>
        <w:autoSpaceDN w:val="0"/>
        <w:spacing w:after="0" w:line="240" w:lineRule="auto"/>
        <w:ind w:left="360"/>
        <w:rPr>
          <w:rFonts w:asciiTheme="minorHAnsi" w:hAnsiTheme="minorHAnsi"/>
          <w:sz w:val="16"/>
          <w:szCs w:val="16"/>
        </w:rPr>
      </w:pPr>
    </w:p>
    <w:p w:rsidR="0038010D" w:rsidRDefault="0038010D" w:rsidP="00CF55D0">
      <w:pPr>
        <w:spacing w:after="0" w:line="240" w:lineRule="auto"/>
        <w:ind w:left="360"/>
        <w:rPr>
          <w:rFonts w:asciiTheme="minorHAnsi" w:hAnsiTheme="minorHAnsi"/>
          <w:sz w:val="16"/>
          <w:szCs w:val="16"/>
        </w:rPr>
      </w:pPr>
      <w:proofErr w:type="spellStart"/>
      <w:r w:rsidRPr="00CF55D0">
        <w:rPr>
          <w:rFonts w:asciiTheme="minorHAnsi" w:hAnsiTheme="minorHAnsi"/>
          <w:sz w:val="16"/>
          <w:szCs w:val="16"/>
        </w:rPr>
        <w:t>Muircroft</w:t>
      </w:r>
      <w:proofErr w:type="spellEnd"/>
      <w:r w:rsidRPr="00CF55D0">
        <w:rPr>
          <w:rFonts w:asciiTheme="minorHAnsi" w:hAnsiTheme="minorHAnsi"/>
          <w:sz w:val="16"/>
          <w:szCs w:val="16"/>
        </w:rPr>
        <w:t xml:space="preserve"> W, </w:t>
      </w:r>
      <w:proofErr w:type="spellStart"/>
      <w:r w:rsidRPr="00CF55D0">
        <w:rPr>
          <w:rFonts w:asciiTheme="minorHAnsi" w:hAnsiTheme="minorHAnsi"/>
          <w:sz w:val="16"/>
          <w:szCs w:val="16"/>
        </w:rPr>
        <w:t>McKimm</w:t>
      </w:r>
      <w:proofErr w:type="spellEnd"/>
      <w:r w:rsidRPr="00CF55D0">
        <w:rPr>
          <w:rFonts w:asciiTheme="minorHAnsi" w:hAnsiTheme="minorHAnsi"/>
          <w:sz w:val="16"/>
          <w:szCs w:val="16"/>
        </w:rPr>
        <w:t xml:space="preserve"> J, William L, MacLeod RD 2010 A New Zealand perspective on</w:t>
      </w:r>
      <w:proofErr w:type="gramStart"/>
      <w:r w:rsidRPr="00CF55D0">
        <w:rPr>
          <w:rFonts w:asciiTheme="minorHAnsi" w:hAnsiTheme="minorHAnsi"/>
          <w:sz w:val="16"/>
          <w:szCs w:val="16"/>
        </w:rPr>
        <w:t>  palliative</w:t>
      </w:r>
      <w:proofErr w:type="gramEnd"/>
      <w:r w:rsidRPr="00CF55D0">
        <w:rPr>
          <w:rFonts w:asciiTheme="minorHAnsi" w:hAnsiTheme="minorHAnsi"/>
          <w:sz w:val="16"/>
          <w:szCs w:val="16"/>
        </w:rPr>
        <w:t xml:space="preserve"> care for </w:t>
      </w:r>
      <w:proofErr w:type="spellStart"/>
      <w:r w:rsidRPr="00CF55D0">
        <w:rPr>
          <w:rFonts w:asciiTheme="minorHAnsi" w:hAnsiTheme="minorHAnsi"/>
          <w:sz w:val="16"/>
          <w:szCs w:val="16"/>
        </w:rPr>
        <w:t>Māori</w:t>
      </w:r>
      <w:proofErr w:type="spellEnd"/>
      <w:r w:rsidRPr="00CF55D0">
        <w:rPr>
          <w:rFonts w:asciiTheme="minorHAnsi" w:hAnsiTheme="minorHAnsi"/>
          <w:sz w:val="16"/>
          <w:szCs w:val="16"/>
        </w:rPr>
        <w:t xml:space="preserve"> </w:t>
      </w:r>
      <w:r w:rsidRPr="00CF55D0">
        <w:rPr>
          <w:rFonts w:asciiTheme="minorHAnsi" w:hAnsiTheme="minorHAnsi"/>
          <w:i/>
          <w:iCs/>
          <w:sz w:val="16"/>
          <w:szCs w:val="16"/>
        </w:rPr>
        <w:t>Journal of Palliative Care</w:t>
      </w:r>
      <w:r w:rsidRPr="00CF55D0">
        <w:rPr>
          <w:rFonts w:asciiTheme="minorHAnsi" w:hAnsiTheme="minorHAnsi"/>
          <w:sz w:val="16"/>
          <w:szCs w:val="16"/>
        </w:rPr>
        <w:t xml:space="preserve"> 26:1, 54-58</w:t>
      </w:r>
    </w:p>
    <w:p w:rsidR="00CF55D0" w:rsidRPr="00CF55D0" w:rsidRDefault="00CF55D0" w:rsidP="00CF55D0">
      <w:pPr>
        <w:spacing w:after="0" w:line="240" w:lineRule="auto"/>
        <w:ind w:left="360" w:right="748"/>
        <w:rPr>
          <w:rFonts w:asciiTheme="minorHAnsi" w:hAnsiTheme="minorHAnsi"/>
          <w:sz w:val="16"/>
          <w:szCs w:val="16"/>
        </w:rPr>
      </w:pPr>
    </w:p>
    <w:p w:rsidR="0038010D" w:rsidRDefault="0038010D" w:rsidP="003D0FB1">
      <w:pPr>
        <w:spacing w:after="0" w:line="240" w:lineRule="auto"/>
        <w:rPr>
          <w:rFonts w:asciiTheme="minorHAnsi" w:hAnsiTheme="minorHAnsi"/>
          <w:b/>
        </w:rPr>
      </w:pPr>
    </w:p>
    <w:p w:rsidR="0038010D" w:rsidRDefault="001F34A1" w:rsidP="003D0FB1">
      <w:pPr>
        <w:spacing w:after="0" w:line="240" w:lineRule="auto"/>
        <w:rPr>
          <w:rFonts w:asciiTheme="minorHAnsi" w:hAnsiTheme="minorHAnsi"/>
          <w:b/>
        </w:rPr>
      </w:pPr>
      <w:r>
        <w:rPr>
          <w:rFonts w:asciiTheme="minorHAnsi" w:hAnsiTheme="minorHAnsi"/>
          <w:b/>
        </w:rPr>
        <w:t xml:space="preserve">Please continue to send me any news items and </w:t>
      </w:r>
      <w:r w:rsidR="0038010D">
        <w:rPr>
          <w:rFonts w:asciiTheme="minorHAnsi" w:hAnsiTheme="minorHAnsi"/>
          <w:b/>
        </w:rPr>
        <w:t xml:space="preserve">information that may be of use to the membership. </w:t>
      </w:r>
      <w:hyperlink r:id="rId13" w:history="1">
        <w:r w:rsidR="00727D48" w:rsidRPr="00DD6995">
          <w:rPr>
            <w:rStyle w:val="Hyperlink"/>
            <w:rFonts w:asciiTheme="minorHAnsi" w:hAnsiTheme="minorHAnsi"/>
            <w:b/>
          </w:rPr>
          <w:t>n.helsby@auckland.ac.nz</w:t>
        </w:r>
      </w:hyperlink>
      <w:r w:rsidR="0038010D">
        <w:rPr>
          <w:rFonts w:asciiTheme="minorHAnsi" w:hAnsiTheme="minorHAnsi"/>
          <w:b/>
        </w:rPr>
        <w:t xml:space="preserve"> </w:t>
      </w:r>
    </w:p>
    <w:p w:rsidR="00366C9C" w:rsidRPr="002819C9" w:rsidRDefault="00366C9C" w:rsidP="003D0FB1">
      <w:pPr>
        <w:spacing w:after="0" w:line="240" w:lineRule="auto"/>
        <w:rPr>
          <w:b/>
        </w:rPr>
      </w:pPr>
      <w:r w:rsidRPr="002819C9">
        <w:rPr>
          <w:b/>
        </w:rPr>
        <w:t xml:space="preserve"> </w:t>
      </w:r>
    </w:p>
    <w:p w:rsidR="00366C9C" w:rsidRPr="002819C9" w:rsidRDefault="00366C9C" w:rsidP="00366C9C">
      <w:r w:rsidRPr="002819C9">
        <w:t> Regards</w:t>
      </w:r>
    </w:p>
    <w:p w:rsidR="00366C9C" w:rsidRPr="002819C9" w:rsidRDefault="00BB5F7D" w:rsidP="00366C9C">
      <w:r w:rsidRPr="002819C9">
        <w:rPr>
          <w:noProof/>
          <w:lang w:eastAsia="en-NZ"/>
        </w:rPr>
        <w:drawing>
          <wp:inline distT="0" distB="0" distL="0" distR="0">
            <wp:extent cx="1823133" cy="764275"/>
            <wp:effectExtent l="19050" t="0" r="56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822677" cy="764084"/>
                    </a:xfrm>
                    <a:prstGeom prst="rect">
                      <a:avLst/>
                    </a:prstGeom>
                    <a:noFill/>
                    <a:ln w="9525">
                      <a:noFill/>
                      <a:miter lim="800000"/>
                      <a:headEnd/>
                      <a:tailEnd/>
                    </a:ln>
                  </pic:spPr>
                </pic:pic>
              </a:graphicData>
            </a:graphic>
          </wp:inline>
        </w:drawing>
      </w:r>
    </w:p>
    <w:p w:rsidR="004C1A70" w:rsidRPr="002819C9" w:rsidRDefault="004C1A70"/>
    <w:p w:rsidR="004C1A70" w:rsidRDefault="004C1A70"/>
    <w:sectPr w:rsidR="004C1A70" w:rsidSect="009C07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6BF2"/>
    <w:multiLevelType w:val="hybridMultilevel"/>
    <w:tmpl w:val="C8D2B6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2CC5FC4"/>
    <w:multiLevelType w:val="hybridMultilevel"/>
    <w:tmpl w:val="45B6CC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EFE529E"/>
    <w:multiLevelType w:val="hybridMultilevel"/>
    <w:tmpl w:val="70AE4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F2E0AFC"/>
    <w:multiLevelType w:val="hybridMultilevel"/>
    <w:tmpl w:val="15720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D864342"/>
    <w:multiLevelType w:val="multilevel"/>
    <w:tmpl w:val="F71C9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C9C"/>
    <w:rsid w:val="00006836"/>
    <w:rsid w:val="000068AE"/>
    <w:rsid w:val="00012310"/>
    <w:rsid w:val="00025B07"/>
    <w:rsid w:val="0002706F"/>
    <w:rsid w:val="00034B45"/>
    <w:rsid w:val="000446BD"/>
    <w:rsid w:val="00044788"/>
    <w:rsid w:val="000449ED"/>
    <w:rsid w:val="0004681D"/>
    <w:rsid w:val="00052852"/>
    <w:rsid w:val="000547ED"/>
    <w:rsid w:val="000608C8"/>
    <w:rsid w:val="00082DE0"/>
    <w:rsid w:val="000A160C"/>
    <w:rsid w:val="000B24C0"/>
    <w:rsid w:val="000B772F"/>
    <w:rsid w:val="000D72FC"/>
    <w:rsid w:val="000F0FEA"/>
    <w:rsid w:val="000F41D6"/>
    <w:rsid w:val="000F5BCF"/>
    <w:rsid w:val="000F5CD7"/>
    <w:rsid w:val="000F64CF"/>
    <w:rsid w:val="00105CC9"/>
    <w:rsid w:val="00110C75"/>
    <w:rsid w:val="00116100"/>
    <w:rsid w:val="00127682"/>
    <w:rsid w:val="00130457"/>
    <w:rsid w:val="0013282F"/>
    <w:rsid w:val="0014364B"/>
    <w:rsid w:val="001521C6"/>
    <w:rsid w:val="00153015"/>
    <w:rsid w:val="00154B35"/>
    <w:rsid w:val="001560C6"/>
    <w:rsid w:val="00173533"/>
    <w:rsid w:val="001815F1"/>
    <w:rsid w:val="00182268"/>
    <w:rsid w:val="00190FB3"/>
    <w:rsid w:val="00192C8C"/>
    <w:rsid w:val="00193777"/>
    <w:rsid w:val="001A2995"/>
    <w:rsid w:val="001A3F5F"/>
    <w:rsid w:val="001A5573"/>
    <w:rsid w:val="001A7DA7"/>
    <w:rsid w:val="001C5E6C"/>
    <w:rsid w:val="001C74F3"/>
    <w:rsid w:val="001D459A"/>
    <w:rsid w:val="001D7CA8"/>
    <w:rsid w:val="001E5559"/>
    <w:rsid w:val="001E7E1C"/>
    <w:rsid w:val="001F34A1"/>
    <w:rsid w:val="001F6FE3"/>
    <w:rsid w:val="0020275E"/>
    <w:rsid w:val="00205EF1"/>
    <w:rsid w:val="002079D4"/>
    <w:rsid w:val="00213820"/>
    <w:rsid w:val="0022303C"/>
    <w:rsid w:val="00225FE7"/>
    <w:rsid w:val="00227F77"/>
    <w:rsid w:val="00241B67"/>
    <w:rsid w:val="002538DF"/>
    <w:rsid w:val="0026196D"/>
    <w:rsid w:val="00264090"/>
    <w:rsid w:val="0026722D"/>
    <w:rsid w:val="002703C5"/>
    <w:rsid w:val="00274FEF"/>
    <w:rsid w:val="002819C9"/>
    <w:rsid w:val="00287372"/>
    <w:rsid w:val="002924CB"/>
    <w:rsid w:val="0029500D"/>
    <w:rsid w:val="002A2B75"/>
    <w:rsid w:val="002A2BF2"/>
    <w:rsid w:val="002A4222"/>
    <w:rsid w:val="002A4585"/>
    <w:rsid w:val="002A547F"/>
    <w:rsid w:val="002B6429"/>
    <w:rsid w:val="002C141A"/>
    <w:rsid w:val="002C34D9"/>
    <w:rsid w:val="002C4881"/>
    <w:rsid w:val="002C52D8"/>
    <w:rsid w:val="002D6322"/>
    <w:rsid w:val="002D6B67"/>
    <w:rsid w:val="002E18D1"/>
    <w:rsid w:val="002E6A6E"/>
    <w:rsid w:val="002E73F4"/>
    <w:rsid w:val="002F23ED"/>
    <w:rsid w:val="002F2746"/>
    <w:rsid w:val="003016C2"/>
    <w:rsid w:val="00306DF3"/>
    <w:rsid w:val="003070A9"/>
    <w:rsid w:val="00307703"/>
    <w:rsid w:val="0032212A"/>
    <w:rsid w:val="0032222B"/>
    <w:rsid w:val="00322584"/>
    <w:rsid w:val="00323607"/>
    <w:rsid w:val="00326058"/>
    <w:rsid w:val="003279F9"/>
    <w:rsid w:val="0033246E"/>
    <w:rsid w:val="00333A60"/>
    <w:rsid w:val="0033654E"/>
    <w:rsid w:val="00337339"/>
    <w:rsid w:val="00340395"/>
    <w:rsid w:val="00342F43"/>
    <w:rsid w:val="0036582F"/>
    <w:rsid w:val="00366C9C"/>
    <w:rsid w:val="0038010D"/>
    <w:rsid w:val="00383849"/>
    <w:rsid w:val="00397BDB"/>
    <w:rsid w:val="003A143D"/>
    <w:rsid w:val="003A3E8A"/>
    <w:rsid w:val="003A5EAB"/>
    <w:rsid w:val="003B0258"/>
    <w:rsid w:val="003B0AB5"/>
    <w:rsid w:val="003D0062"/>
    <w:rsid w:val="003D0FB1"/>
    <w:rsid w:val="003D4CDC"/>
    <w:rsid w:val="003D530B"/>
    <w:rsid w:val="003D6B36"/>
    <w:rsid w:val="003D6E3A"/>
    <w:rsid w:val="003E0B26"/>
    <w:rsid w:val="003F062E"/>
    <w:rsid w:val="003F30B2"/>
    <w:rsid w:val="003F3A7B"/>
    <w:rsid w:val="004026EB"/>
    <w:rsid w:val="004036DD"/>
    <w:rsid w:val="0040498F"/>
    <w:rsid w:val="00422DC9"/>
    <w:rsid w:val="0042510D"/>
    <w:rsid w:val="00431522"/>
    <w:rsid w:val="0043568E"/>
    <w:rsid w:val="00435CF8"/>
    <w:rsid w:val="004419D3"/>
    <w:rsid w:val="004479E1"/>
    <w:rsid w:val="004506B5"/>
    <w:rsid w:val="00453D7D"/>
    <w:rsid w:val="00456F6E"/>
    <w:rsid w:val="00457358"/>
    <w:rsid w:val="004661DF"/>
    <w:rsid w:val="00476331"/>
    <w:rsid w:val="004856CC"/>
    <w:rsid w:val="004A0324"/>
    <w:rsid w:val="004B31AE"/>
    <w:rsid w:val="004B471E"/>
    <w:rsid w:val="004B6DE6"/>
    <w:rsid w:val="004C163F"/>
    <w:rsid w:val="004C1A70"/>
    <w:rsid w:val="004C3090"/>
    <w:rsid w:val="004C50EA"/>
    <w:rsid w:val="004C529F"/>
    <w:rsid w:val="004D2C8A"/>
    <w:rsid w:val="004F0426"/>
    <w:rsid w:val="004F64E0"/>
    <w:rsid w:val="0050394E"/>
    <w:rsid w:val="00527BC7"/>
    <w:rsid w:val="00530FF0"/>
    <w:rsid w:val="005367E9"/>
    <w:rsid w:val="005460A0"/>
    <w:rsid w:val="005466B1"/>
    <w:rsid w:val="00547734"/>
    <w:rsid w:val="00552FC9"/>
    <w:rsid w:val="005608B0"/>
    <w:rsid w:val="00570F39"/>
    <w:rsid w:val="005720F9"/>
    <w:rsid w:val="00576099"/>
    <w:rsid w:val="00576EDF"/>
    <w:rsid w:val="00582599"/>
    <w:rsid w:val="0059589D"/>
    <w:rsid w:val="0059640F"/>
    <w:rsid w:val="005A51DA"/>
    <w:rsid w:val="005A54F9"/>
    <w:rsid w:val="005B1E25"/>
    <w:rsid w:val="005B36F1"/>
    <w:rsid w:val="005B64E5"/>
    <w:rsid w:val="005C5E18"/>
    <w:rsid w:val="005D02A5"/>
    <w:rsid w:val="005D2066"/>
    <w:rsid w:val="005D2211"/>
    <w:rsid w:val="005D2F23"/>
    <w:rsid w:val="005E658A"/>
    <w:rsid w:val="005F3765"/>
    <w:rsid w:val="005F41A7"/>
    <w:rsid w:val="005F6328"/>
    <w:rsid w:val="00602098"/>
    <w:rsid w:val="00602A68"/>
    <w:rsid w:val="00604239"/>
    <w:rsid w:val="006124AE"/>
    <w:rsid w:val="00613FFE"/>
    <w:rsid w:val="00615834"/>
    <w:rsid w:val="006202BB"/>
    <w:rsid w:val="00626757"/>
    <w:rsid w:val="00630D02"/>
    <w:rsid w:val="00631049"/>
    <w:rsid w:val="006341E1"/>
    <w:rsid w:val="00637CDB"/>
    <w:rsid w:val="006474A4"/>
    <w:rsid w:val="006501B4"/>
    <w:rsid w:val="00651609"/>
    <w:rsid w:val="00654AEE"/>
    <w:rsid w:val="006623DF"/>
    <w:rsid w:val="00665B7E"/>
    <w:rsid w:val="00667CED"/>
    <w:rsid w:val="00670CC1"/>
    <w:rsid w:val="006864E0"/>
    <w:rsid w:val="006906F7"/>
    <w:rsid w:val="00696A93"/>
    <w:rsid w:val="006A39C9"/>
    <w:rsid w:val="006A54E0"/>
    <w:rsid w:val="006B4C89"/>
    <w:rsid w:val="006C10F7"/>
    <w:rsid w:val="006C36E5"/>
    <w:rsid w:val="006C71DA"/>
    <w:rsid w:val="006C74E4"/>
    <w:rsid w:val="006D0CE7"/>
    <w:rsid w:val="006D473E"/>
    <w:rsid w:val="006D54F7"/>
    <w:rsid w:val="006E3C64"/>
    <w:rsid w:val="006F0595"/>
    <w:rsid w:val="0070693D"/>
    <w:rsid w:val="007118E6"/>
    <w:rsid w:val="00713FFC"/>
    <w:rsid w:val="00720FDA"/>
    <w:rsid w:val="00722583"/>
    <w:rsid w:val="00727D48"/>
    <w:rsid w:val="00731448"/>
    <w:rsid w:val="00733BC4"/>
    <w:rsid w:val="00741DE0"/>
    <w:rsid w:val="00743B70"/>
    <w:rsid w:val="0076616D"/>
    <w:rsid w:val="0077132B"/>
    <w:rsid w:val="00773AE0"/>
    <w:rsid w:val="00775EEF"/>
    <w:rsid w:val="00784140"/>
    <w:rsid w:val="0078433F"/>
    <w:rsid w:val="0079253E"/>
    <w:rsid w:val="007A0A64"/>
    <w:rsid w:val="007B3183"/>
    <w:rsid w:val="007D3CEF"/>
    <w:rsid w:val="007E0A5F"/>
    <w:rsid w:val="007E50C1"/>
    <w:rsid w:val="007F325F"/>
    <w:rsid w:val="007F48F5"/>
    <w:rsid w:val="00804B21"/>
    <w:rsid w:val="008109F2"/>
    <w:rsid w:val="0081173E"/>
    <w:rsid w:val="00816339"/>
    <w:rsid w:val="00827704"/>
    <w:rsid w:val="00835F97"/>
    <w:rsid w:val="0083782A"/>
    <w:rsid w:val="00840CF3"/>
    <w:rsid w:val="00842A1B"/>
    <w:rsid w:val="00843377"/>
    <w:rsid w:val="008448AF"/>
    <w:rsid w:val="008567C2"/>
    <w:rsid w:val="00857FB1"/>
    <w:rsid w:val="00870926"/>
    <w:rsid w:val="008768EA"/>
    <w:rsid w:val="008806BA"/>
    <w:rsid w:val="008825A2"/>
    <w:rsid w:val="00887C93"/>
    <w:rsid w:val="0089082F"/>
    <w:rsid w:val="00896535"/>
    <w:rsid w:val="008B663D"/>
    <w:rsid w:val="008D1279"/>
    <w:rsid w:val="008D75B6"/>
    <w:rsid w:val="008D7C28"/>
    <w:rsid w:val="009105EA"/>
    <w:rsid w:val="00911B94"/>
    <w:rsid w:val="009212C2"/>
    <w:rsid w:val="00921DD9"/>
    <w:rsid w:val="00923029"/>
    <w:rsid w:val="00924EDE"/>
    <w:rsid w:val="00930A0E"/>
    <w:rsid w:val="0093222D"/>
    <w:rsid w:val="009331C6"/>
    <w:rsid w:val="00934203"/>
    <w:rsid w:val="00936378"/>
    <w:rsid w:val="0094332D"/>
    <w:rsid w:val="00943ADA"/>
    <w:rsid w:val="00953BB5"/>
    <w:rsid w:val="00964E3F"/>
    <w:rsid w:val="00966F60"/>
    <w:rsid w:val="0097071A"/>
    <w:rsid w:val="00971257"/>
    <w:rsid w:val="00971836"/>
    <w:rsid w:val="0097427A"/>
    <w:rsid w:val="009746C2"/>
    <w:rsid w:val="00977712"/>
    <w:rsid w:val="00990B35"/>
    <w:rsid w:val="00997AAC"/>
    <w:rsid w:val="009A5A31"/>
    <w:rsid w:val="009B0106"/>
    <w:rsid w:val="009B1BB6"/>
    <w:rsid w:val="009B66A1"/>
    <w:rsid w:val="009B6E4B"/>
    <w:rsid w:val="009C0114"/>
    <w:rsid w:val="009C01A9"/>
    <w:rsid w:val="009C06E1"/>
    <w:rsid w:val="009C0719"/>
    <w:rsid w:val="009D09F2"/>
    <w:rsid w:val="009E2B18"/>
    <w:rsid w:val="009E4D52"/>
    <w:rsid w:val="00A033B0"/>
    <w:rsid w:val="00A07155"/>
    <w:rsid w:val="00A07DCB"/>
    <w:rsid w:val="00A14BA5"/>
    <w:rsid w:val="00A15FC6"/>
    <w:rsid w:val="00A251B1"/>
    <w:rsid w:val="00A2575E"/>
    <w:rsid w:val="00A615CE"/>
    <w:rsid w:val="00A648B9"/>
    <w:rsid w:val="00A66B2C"/>
    <w:rsid w:val="00A71A98"/>
    <w:rsid w:val="00A74F79"/>
    <w:rsid w:val="00A77B70"/>
    <w:rsid w:val="00A81A77"/>
    <w:rsid w:val="00A83530"/>
    <w:rsid w:val="00A90CE5"/>
    <w:rsid w:val="00A922B7"/>
    <w:rsid w:val="00A93CCB"/>
    <w:rsid w:val="00A95121"/>
    <w:rsid w:val="00AA3E7E"/>
    <w:rsid w:val="00AA3FA2"/>
    <w:rsid w:val="00AA78D2"/>
    <w:rsid w:val="00AB224E"/>
    <w:rsid w:val="00AB627B"/>
    <w:rsid w:val="00AC368A"/>
    <w:rsid w:val="00AC5991"/>
    <w:rsid w:val="00AC65DA"/>
    <w:rsid w:val="00AC691C"/>
    <w:rsid w:val="00AD0D38"/>
    <w:rsid w:val="00AD29CA"/>
    <w:rsid w:val="00AD512A"/>
    <w:rsid w:val="00AD62E6"/>
    <w:rsid w:val="00AD7409"/>
    <w:rsid w:val="00AD76E7"/>
    <w:rsid w:val="00AE24D1"/>
    <w:rsid w:val="00AF3D05"/>
    <w:rsid w:val="00B008B0"/>
    <w:rsid w:val="00B07C94"/>
    <w:rsid w:val="00B14FC3"/>
    <w:rsid w:val="00B1548F"/>
    <w:rsid w:val="00B217B2"/>
    <w:rsid w:val="00B22A61"/>
    <w:rsid w:val="00B25EF3"/>
    <w:rsid w:val="00B27097"/>
    <w:rsid w:val="00B45998"/>
    <w:rsid w:val="00B510E8"/>
    <w:rsid w:val="00B52B86"/>
    <w:rsid w:val="00B626A5"/>
    <w:rsid w:val="00B62944"/>
    <w:rsid w:val="00B648DC"/>
    <w:rsid w:val="00B654C0"/>
    <w:rsid w:val="00B7306B"/>
    <w:rsid w:val="00B73794"/>
    <w:rsid w:val="00B77CC1"/>
    <w:rsid w:val="00B803C4"/>
    <w:rsid w:val="00B82C6B"/>
    <w:rsid w:val="00B84AB6"/>
    <w:rsid w:val="00B9049C"/>
    <w:rsid w:val="00BA0313"/>
    <w:rsid w:val="00BA08F8"/>
    <w:rsid w:val="00BA2E5C"/>
    <w:rsid w:val="00BB3CF1"/>
    <w:rsid w:val="00BB5F7D"/>
    <w:rsid w:val="00BC035C"/>
    <w:rsid w:val="00BC4DD8"/>
    <w:rsid w:val="00BD03B6"/>
    <w:rsid w:val="00BF2256"/>
    <w:rsid w:val="00BF2940"/>
    <w:rsid w:val="00C0651F"/>
    <w:rsid w:val="00C07848"/>
    <w:rsid w:val="00C10DF9"/>
    <w:rsid w:val="00C37660"/>
    <w:rsid w:val="00C37FE1"/>
    <w:rsid w:val="00C41A1C"/>
    <w:rsid w:val="00C50686"/>
    <w:rsid w:val="00C50931"/>
    <w:rsid w:val="00C5288C"/>
    <w:rsid w:val="00C60250"/>
    <w:rsid w:val="00C63B21"/>
    <w:rsid w:val="00C753EF"/>
    <w:rsid w:val="00C76AA1"/>
    <w:rsid w:val="00C877AB"/>
    <w:rsid w:val="00C92BB7"/>
    <w:rsid w:val="00C92D6D"/>
    <w:rsid w:val="00CA1FD7"/>
    <w:rsid w:val="00CA5232"/>
    <w:rsid w:val="00CA7EC9"/>
    <w:rsid w:val="00CB3123"/>
    <w:rsid w:val="00CB3A11"/>
    <w:rsid w:val="00CC76DE"/>
    <w:rsid w:val="00CD1D3D"/>
    <w:rsid w:val="00CD7676"/>
    <w:rsid w:val="00CE14A8"/>
    <w:rsid w:val="00CF4B22"/>
    <w:rsid w:val="00CF55D0"/>
    <w:rsid w:val="00D0140F"/>
    <w:rsid w:val="00D12D3F"/>
    <w:rsid w:val="00D13577"/>
    <w:rsid w:val="00D14CAF"/>
    <w:rsid w:val="00D2438E"/>
    <w:rsid w:val="00D2771C"/>
    <w:rsid w:val="00D35479"/>
    <w:rsid w:val="00D45F41"/>
    <w:rsid w:val="00D5331B"/>
    <w:rsid w:val="00D547BE"/>
    <w:rsid w:val="00D57D76"/>
    <w:rsid w:val="00D63213"/>
    <w:rsid w:val="00D638AA"/>
    <w:rsid w:val="00D70CAE"/>
    <w:rsid w:val="00D83B00"/>
    <w:rsid w:val="00D92A17"/>
    <w:rsid w:val="00DA0654"/>
    <w:rsid w:val="00DA58BC"/>
    <w:rsid w:val="00DB586A"/>
    <w:rsid w:val="00DB6FC7"/>
    <w:rsid w:val="00DB7B4F"/>
    <w:rsid w:val="00DE023B"/>
    <w:rsid w:val="00DE305A"/>
    <w:rsid w:val="00DE73E6"/>
    <w:rsid w:val="00DF27B5"/>
    <w:rsid w:val="00DF637B"/>
    <w:rsid w:val="00DF7046"/>
    <w:rsid w:val="00E0269A"/>
    <w:rsid w:val="00E12656"/>
    <w:rsid w:val="00E133DE"/>
    <w:rsid w:val="00E135AC"/>
    <w:rsid w:val="00E15856"/>
    <w:rsid w:val="00E176DD"/>
    <w:rsid w:val="00E21D51"/>
    <w:rsid w:val="00E25AAB"/>
    <w:rsid w:val="00E26154"/>
    <w:rsid w:val="00E42D08"/>
    <w:rsid w:val="00E45B41"/>
    <w:rsid w:val="00E4785A"/>
    <w:rsid w:val="00E652CB"/>
    <w:rsid w:val="00E663A9"/>
    <w:rsid w:val="00E725DB"/>
    <w:rsid w:val="00E74F40"/>
    <w:rsid w:val="00E77E83"/>
    <w:rsid w:val="00E907CD"/>
    <w:rsid w:val="00E91CF9"/>
    <w:rsid w:val="00E96C58"/>
    <w:rsid w:val="00EA03EC"/>
    <w:rsid w:val="00EA071C"/>
    <w:rsid w:val="00EA6F8C"/>
    <w:rsid w:val="00EB6156"/>
    <w:rsid w:val="00EC2D15"/>
    <w:rsid w:val="00EC5CCB"/>
    <w:rsid w:val="00ED48D7"/>
    <w:rsid w:val="00ED7985"/>
    <w:rsid w:val="00EE42A4"/>
    <w:rsid w:val="00EE5F33"/>
    <w:rsid w:val="00EE6420"/>
    <w:rsid w:val="00EF4442"/>
    <w:rsid w:val="00EF47A3"/>
    <w:rsid w:val="00F00DDA"/>
    <w:rsid w:val="00F10A0C"/>
    <w:rsid w:val="00F10CB5"/>
    <w:rsid w:val="00F14AB3"/>
    <w:rsid w:val="00F176D2"/>
    <w:rsid w:val="00F22B3F"/>
    <w:rsid w:val="00F322E2"/>
    <w:rsid w:val="00F41EA3"/>
    <w:rsid w:val="00F4272B"/>
    <w:rsid w:val="00F45440"/>
    <w:rsid w:val="00F46EB4"/>
    <w:rsid w:val="00F47173"/>
    <w:rsid w:val="00F47CB5"/>
    <w:rsid w:val="00F5339F"/>
    <w:rsid w:val="00F6279B"/>
    <w:rsid w:val="00F64BED"/>
    <w:rsid w:val="00F716C5"/>
    <w:rsid w:val="00F74444"/>
    <w:rsid w:val="00F74FE8"/>
    <w:rsid w:val="00F75726"/>
    <w:rsid w:val="00F80C29"/>
    <w:rsid w:val="00F8407A"/>
    <w:rsid w:val="00F90779"/>
    <w:rsid w:val="00F94D42"/>
    <w:rsid w:val="00F97D3C"/>
    <w:rsid w:val="00FB4B97"/>
    <w:rsid w:val="00FB6859"/>
    <w:rsid w:val="00FC072A"/>
    <w:rsid w:val="00FC1D7C"/>
    <w:rsid w:val="00FC40E6"/>
    <w:rsid w:val="00FD12E4"/>
    <w:rsid w:val="00FD2995"/>
    <w:rsid w:val="00FD54AF"/>
    <w:rsid w:val="00FD70FA"/>
    <w:rsid w:val="00FE03F5"/>
    <w:rsid w:val="00FE6045"/>
    <w:rsid w:val="00FF564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19"/>
    <w:pPr>
      <w:spacing w:after="200" w:line="276" w:lineRule="auto"/>
    </w:pPr>
    <w:rPr>
      <w:sz w:val="22"/>
      <w:szCs w:val="22"/>
      <w:lang w:eastAsia="en-US"/>
    </w:rPr>
  </w:style>
  <w:style w:type="paragraph" w:styleId="Heading1">
    <w:name w:val="heading 1"/>
    <w:basedOn w:val="Normal"/>
    <w:link w:val="Heading1Char"/>
    <w:uiPriority w:val="9"/>
    <w:qFormat/>
    <w:rsid w:val="00366C9C"/>
    <w:pPr>
      <w:keepNext/>
      <w:spacing w:before="480" w:after="0"/>
      <w:outlineLvl w:val="0"/>
    </w:pPr>
    <w:rPr>
      <w:rFonts w:ascii="Cambria" w:hAnsi="Cambria"/>
      <w:b/>
      <w:bCs/>
      <w:color w:val="365F91"/>
      <w:kern w:val="36"/>
      <w:sz w:val="28"/>
      <w:szCs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C9C"/>
    <w:pPr>
      <w:spacing w:before="100" w:beforeAutospacing="1" w:after="100" w:afterAutospacing="1" w:line="240" w:lineRule="auto"/>
    </w:pPr>
    <w:rPr>
      <w:rFonts w:ascii="Times New Roman" w:hAnsi="Times New Roman"/>
      <w:sz w:val="24"/>
      <w:szCs w:val="24"/>
      <w:lang w:eastAsia="en-NZ"/>
    </w:rPr>
  </w:style>
  <w:style w:type="character" w:customStyle="1" w:styleId="Heading1Char">
    <w:name w:val="Heading 1 Char"/>
    <w:basedOn w:val="DefaultParagraphFont"/>
    <w:link w:val="Heading1"/>
    <w:uiPriority w:val="9"/>
    <w:rsid w:val="00366C9C"/>
    <w:rPr>
      <w:rFonts w:ascii="Cambria" w:hAnsi="Cambria" w:cs="Times New Roman"/>
      <w:b/>
      <w:bCs/>
      <w:color w:val="365F91"/>
      <w:kern w:val="36"/>
      <w:sz w:val="28"/>
      <w:szCs w:val="28"/>
      <w:lang w:eastAsia="en-NZ"/>
    </w:rPr>
  </w:style>
  <w:style w:type="character" w:styleId="Hyperlink">
    <w:name w:val="Hyperlink"/>
    <w:basedOn w:val="DefaultParagraphFont"/>
    <w:uiPriority w:val="99"/>
    <w:unhideWhenUsed/>
    <w:rsid w:val="00366C9C"/>
    <w:rPr>
      <w:color w:val="0000FF"/>
      <w:u w:val="single"/>
    </w:rPr>
  </w:style>
  <w:style w:type="paragraph" w:customStyle="1" w:styleId="Default">
    <w:name w:val="Default"/>
    <w:basedOn w:val="Normal"/>
    <w:rsid w:val="00366C9C"/>
    <w:pPr>
      <w:autoSpaceDE w:val="0"/>
      <w:autoSpaceDN w:val="0"/>
      <w:spacing w:after="0" w:line="240" w:lineRule="auto"/>
    </w:pPr>
    <w:rPr>
      <w:rFonts w:ascii="Agfa Rotis Sans Serif" w:hAnsi="Agfa Rotis Sans Serif"/>
      <w:color w:val="000000"/>
      <w:sz w:val="24"/>
      <w:szCs w:val="24"/>
      <w:lang w:eastAsia="en-NZ"/>
    </w:rPr>
  </w:style>
  <w:style w:type="character" w:customStyle="1" w:styleId="A3">
    <w:name w:val="A3"/>
    <w:basedOn w:val="DefaultParagraphFont"/>
    <w:uiPriority w:val="99"/>
    <w:rsid w:val="00366C9C"/>
    <w:rPr>
      <w:rFonts w:ascii="Agfa Rotis Sans Serif" w:hAnsi="Agfa Rotis Sans Serif" w:hint="default"/>
      <w:color w:val="000000"/>
    </w:rPr>
  </w:style>
  <w:style w:type="character" w:customStyle="1" w:styleId="A4">
    <w:name w:val="A4"/>
    <w:basedOn w:val="DefaultParagraphFont"/>
    <w:uiPriority w:val="99"/>
    <w:rsid w:val="00366C9C"/>
    <w:rPr>
      <w:rFonts w:ascii="Agfa Rotis Sans Serif" w:hAnsi="Agfa Rotis Sans Serif" w:hint="default"/>
      <w:b/>
      <w:bCs/>
      <w:color w:val="000000"/>
    </w:rPr>
  </w:style>
  <w:style w:type="paragraph" w:styleId="BalloonText">
    <w:name w:val="Balloon Text"/>
    <w:basedOn w:val="Normal"/>
    <w:link w:val="BalloonTextChar"/>
    <w:uiPriority w:val="99"/>
    <w:semiHidden/>
    <w:unhideWhenUsed/>
    <w:rsid w:val="0036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9C"/>
    <w:rPr>
      <w:rFonts w:ascii="Tahoma" w:hAnsi="Tahoma" w:cs="Tahoma"/>
      <w:sz w:val="16"/>
      <w:szCs w:val="16"/>
    </w:rPr>
  </w:style>
  <w:style w:type="paragraph" w:styleId="Title">
    <w:name w:val="Title"/>
    <w:basedOn w:val="Normal"/>
    <w:next w:val="Normal"/>
    <w:link w:val="TitleChar"/>
    <w:uiPriority w:val="10"/>
    <w:qFormat/>
    <w:rsid w:val="00AC599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5991"/>
    <w:rPr>
      <w:rFonts w:ascii="Cambria" w:eastAsia="Times New Roman" w:hAnsi="Cambria" w:cs="Times New Roman"/>
      <w:color w:val="17365D"/>
      <w:spacing w:val="5"/>
      <w:kern w:val="28"/>
      <w:sz w:val="52"/>
      <w:szCs w:val="52"/>
    </w:rPr>
  </w:style>
  <w:style w:type="paragraph" w:customStyle="1" w:styleId="title1">
    <w:name w:val="title1"/>
    <w:basedOn w:val="Normal"/>
    <w:rsid w:val="00637CDB"/>
    <w:pPr>
      <w:spacing w:after="0" w:line="240" w:lineRule="auto"/>
    </w:pPr>
    <w:rPr>
      <w:rFonts w:ascii="Times New Roman" w:eastAsia="Times New Roman" w:hAnsi="Times New Roman"/>
      <w:sz w:val="29"/>
      <w:szCs w:val="29"/>
      <w:lang w:eastAsia="en-NZ"/>
    </w:rPr>
  </w:style>
  <w:style w:type="paragraph" w:customStyle="1" w:styleId="rprtbody1">
    <w:name w:val="rprtbody1"/>
    <w:basedOn w:val="Normal"/>
    <w:rsid w:val="00637CDB"/>
    <w:pPr>
      <w:spacing w:before="34" w:after="34" w:line="240" w:lineRule="auto"/>
    </w:pPr>
    <w:rPr>
      <w:rFonts w:ascii="Times New Roman" w:eastAsia="Times New Roman" w:hAnsi="Times New Roman"/>
      <w:sz w:val="28"/>
      <w:szCs w:val="28"/>
      <w:lang w:eastAsia="en-NZ"/>
    </w:rPr>
  </w:style>
  <w:style w:type="character" w:customStyle="1" w:styleId="src1">
    <w:name w:val="src1"/>
    <w:basedOn w:val="DefaultParagraphFont"/>
    <w:rsid w:val="00784140"/>
    <w:rPr>
      <w:vanish w:val="0"/>
      <w:webHidden w:val="0"/>
      <w:specVanish w:val="0"/>
    </w:rPr>
  </w:style>
  <w:style w:type="character" w:customStyle="1" w:styleId="jrnl">
    <w:name w:val="jrnl"/>
    <w:basedOn w:val="DefaultParagraphFont"/>
    <w:rsid w:val="00784140"/>
  </w:style>
  <w:style w:type="paragraph" w:customStyle="1" w:styleId="aux1">
    <w:name w:val="aux1"/>
    <w:basedOn w:val="Normal"/>
    <w:rsid w:val="00784140"/>
    <w:pPr>
      <w:spacing w:after="0" w:line="320" w:lineRule="atLeast"/>
    </w:pPr>
    <w:rPr>
      <w:rFonts w:ascii="Times New Roman" w:eastAsia="Times New Roman" w:hAnsi="Times New Roman"/>
      <w:sz w:val="24"/>
      <w:szCs w:val="24"/>
      <w:lang w:eastAsia="en-NZ"/>
    </w:rPr>
  </w:style>
  <w:style w:type="paragraph" w:styleId="ListParagraph">
    <w:name w:val="List Paragraph"/>
    <w:basedOn w:val="Normal"/>
    <w:uiPriority w:val="34"/>
    <w:qFormat/>
    <w:rsid w:val="009212C2"/>
    <w:pPr>
      <w:ind w:left="720"/>
      <w:contextualSpacing/>
    </w:pPr>
  </w:style>
  <w:style w:type="character" w:styleId="Strong">
    <w:name w:val="Strong"/>
    <w:basedOn w:val="DefaultParagraphFont"/>
    <w:qFormat/>
    <w:rsid w:val="00713FFC"/>
    <w:rPr>
      <w:b/>
      <w:bCs/>
    </w:rPr>
  </w:style>
</w:styles>
</file>

<file path=word/webSettings.xml><?xml version="1.0" encoding="utf-8"?>
<w:webSettings xmlns:r="http://schemas.openxmlformats.org/officeDocument/2006/relationships" xmlns:w="http://schemas.openxmlformats.org/wordprocessingml/2006/main">
  <w:divs>
    <w:div w:id="29185139">
      <w:bodyDiv w:val="1"/>
      <w:marLeft w:val="0"/>
      <w:marRight w:val="0"/>
      <w:marTop w:val="0"/>
      <w:marBottom w:val="0"/>
      <w:divBdr>
        <w:top w:val="none" w:sz="0" w:space="0" w:color="auto"/>
        <w:left w:val="none" w:sz="0" w:space="0" w:color="auto"/>
        <w:bottom w:val="none" w:sz="0" w:space="0" w:color="auto"/>
        <w:right w:val="none" w:sz="0" w:space="0" w:color="auto"/>
      </w:divBdr>
    </w:div>
    <w:div w:id="115221091">
      <w:bodyDiv w:val="1"/>
      <w:marLeft w:val="0"/>
      <w:marRight w:val="0"/>
      <w:marTop w:val="0"/>
      <w:marBottom w:val="0"/>
      <w:divBdr>
        <w:top w:val="none" w:sz="0" w:space="0" w:color="auto"/>
        <w:left w:val="none" w:sz="0" w:space="0" w:color="auto"/>
        <w:bottom w:val="none" w:sz="0" w:space="0" w:color="auto"/>
        <w:right w:val="none" w:sz="0" w:space="0" w:color="auto"/>
      </w:divBdr>
      <w:divsChild>
        <w:div w:id="25494922">
          <w:marLeft w:val="0"/>
          <w:marRight w:val="0"/>
          <w:marTop w:val="0"/>
          <w:marBottom w:val="0"/>
          <w:divBdr>
            <w:top w:val="none" w:sz="0" w:space="0" w:color="auto"/>
            <w:left w:val="none" w:sz="0" w:space="0" w:color="auto"/>
            <w:bottom w:val="none" w:sz="0" w:space="0" w:color="auto"/>
            <w:right w:val="none" w:sz="0" w:space="0" w:color="auto"/>
          </w:divBdr>
          <w:divsChild>
            <w:div w:id="346103473">
              <w:marLeft w:val="0"/>
              <w:marRight w:val="0"/>
              <w:marTop w:val="0"/>
              <w:marBottom w:val="0"/>
              <w:divBdr>
                <w:top w:val="none" w:sz="0" w:space="0" w:color="auto"/>
                <w:left w:val="none" w:sz="0" w:space="0" w:color="auto"/>
                <w:bottom w:val="none" w:sz="0" w:space="0" w:color="auto"/>
                <w:right w:val="none" w:sz="0" w:space="0" w:color="auto"/>
              </w:divBdr>
              <w:divsChild>
                <w:div w:id="1555434624">
                  <w:marLeft w:val="0"/>
                  <w:marRight w:val="-6084"/>
                  <w:marTop w:val="0"/>
                  <w:marBottom w:val="0"/>
                  <w:divBdr>
                    <w:top w:val="none" w:sz="0" w:space="0" w:color="auto"/>
                    <w:left w:val="none" w:sz="0" w:space="0" w:color="auto"/>
                    <w:bottom w:val="none" w:sz="0" w:space="0" w:color="auto"/>
                    <w:right w:val="none" w:sz="0" w:space="0" w:color="auto"/>
                  </w:divBdr>
                  <w:divsChild>
                    <w:div w:id="78066344">
                      <w:marLeft w:val="0"/>
                      <w:marRight w:val="5604"/>
                      <w:marTop w:val="0"/>
                      <w:marBottom w:val="0"/>
                      <w:divBdr>
                        <w:top w:val="none" w:sz="0" w:space="0" w:color="auto"/>
                        <w:left w:val="none" w:sz="0" w:space="0" w:color="auto"/>
                        <w:bottom w:val="none" w:sz="0" w:space="0" w:color="auto"/>
                        <w:right w:val="none" w:sz="0" w:space="0" w:color="auto"/>
                      </w:divBdr>
                      <w:divsChild>
                        <w:div w:id="597253890">
                          <w:marLeft w:val="0"/>
                          <w:marRight w:val="0"/>
                          <w:marTop w:val="0"/>
                          <w:marBottom w:val="0"/>
                          <w:divBdr>
                            <w:top w:val="none" w:sz="0" w:space="0" w:color="auto"/>
                            <w:left w:val="none" w:sz="0" w:space="0" w:color="auto"/>
                            <w:bottom w:val="none" w:sz="0" w:space="0" w:color="auto"/>
                            <w:right w:val="none" w:sz="0" w:space="0" w:color="auto"/>
                          </w:divBdr>
                          <w:divsChild>
                            <w:div w:id="1584098880">
                              <w:marLeft w:val="0"/>
                              <w:marRight w:val="0"/>
                              <w:marTop w:val="120"/>
                              <w:marBottom w:val="360"/>
                              <w:divBdr>
                                <w:top w:val="none" w:sz="0" w:space="0" w:color="auto"/>
                                <w:left w:val="none" w:sz="0" w:space="0" w:color="auto"/>
                                <w:bottom w:val="none" w:sz="0" w:space="0" w:color="auto"/>
                                <w:right w:val="none" w:sz="0" w:space="0" w:color="auto"/>
                              </w:divBdr>
                              <w:divsChild>
                                <w:div w:id="436218558">
                                  <w:marLeft w:val="3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0083">
      <w:bodyDiv w:val="1"/>
      <w:marLeft w:val="0"/>
      <w:marRight w:val="0"/>
      <w:marTop w:val="0"/>
      <w:marBottom w:val="0"/>
      <w:divBdr>
        <w:top w:val="none" w:sz="0" w:space="0" w:color="auto"/>
        <w:left w:val="none" w:sz="0" w:space="0" w:color="auto"/>
        <w:bottom w:val="none" w:sz="0" w:space="0" w:color="auto"/>
        <w:right w:val="none" w:sz="0" w:space="0" w:color="auto"/>
      </w:divBdr>
      <w:divsChild>
        <w:div w:id="281156343">
          <w:marLeft w:val="0"/>
          <w:marRight w:val="0"/>
          <w:marTop w:val="0"/>
          <w:marBottom w:val="0"/>
          <w:divBdr>
            <w:top w:val="none" w:sz="0" w:space="0" w:color="auto"/>
            <w:left w:val="none" w:sz="0" w:space="0" w:color="auto"/>
            <w:bottom w:val="none" w:sz="0" w:space="0" w:color="auto"/>
            <w:right w:val="none" w:sz="0" w:space="0" w:color="auto"/>
          </w:divBdr>
          <w:divsChild>
            <w:div w:id="1749306163">
              <w:marLeft w:val="0"/>
              <w:marRight w:val="0"/>
              <w:marTop w:val="0"/>
              <w:marBottom w:val="0"/>
              <w:divBdr>
                <w:top w:val="none" w:sz="0" w:space="0" w:color="auto"/>
                <w:left w:val="none" w:sz="0" w:space="0" w:color="auto"/>
                <w:bottom w:val="none" w:sz="0" w:space="0" w:color="auto"/>
                <w:right w:val="none" w:sz="0" w:space="0" w:color="auto"/>
              </w:divBdr>
              <w:divsChild>
                <w:div w:id="969168227">
                  <w:marLeft w:val="0"/>
                  <w:marRight w:val="-6084"/>
                  <w:marTop w:val="0"/>
                  <w:marBottom w:val="0"/>
                  <w:divBdr>
                    <w:top w:val="none" w:sz="0" w:space="0" w:color="auto"/>
                    <w:left w:val="none" w:sz="0" w:space="0" w:color="auto"/>
                    <w:bottom w:val="none" w:sz="0" w:space="0" w:color="auto"/>
                    <w:right w:val="none" w:sz="0" w:space="0" w:color="auto"/>
                  </w:divBdr>
                  <w:divsChild>
                    <w:div w:id="1333801976">
                      <w:marLeft w:val="0"/>
                      <w:marRight w:val="5604"/>
                      <w:marTop w:val="0"/>
                      <w:marBottom w:val="0"/>
                      <w:divBdr>
                        <w:top w:val="none" w:sz="0" w:space="0" w:color="auto"/>
                        <w:left w:val="none" w:sz="0" w:space="0" w:color="auto"/>
                        <w:bottom w:val="none" w:sz="0" w:space="0" w:color="auto"/>
                        <w:right w:val="none" w:sz="0" w:space="0" w:color="auto"/>
                      </w:divBdr>
                      <w:divsChild>
                        <w:div w:id="1929345788">
                          <w:marLeft w:val="0"/>
                          <w:marRight w:val="0"/>
                          <w:marTop w:val="0"/>
                          <w:marBottom w:val="0"/>
                          <w:divBdr>
                            <w:top w:val="none" w:sz="0" w:space="0" w:color="auto"/>
                            <w:left w:val="none" w:sz="0" w:space="0" w:color="auto"/>
                            <w:bottom w:val="none" w:sz="0" w:space="0" w:color="auto"/>
                            <w:right w:val="none" w:sz="0" w:space="0" w:color="auto"/>
                          </w:divBdr>
                          <w:divsChild>
                            <w:div w:id="734816663">
                              <w:marLeft w:val="0"/>
                              <w:marRight w:val="0"/>
                              <w:marTop w:val="120"/>
                              <w:marBottom w:val="360"/>
                              <w:divBdr>
                                <w:top w:val="none" w:sz="0" w:space="0" w:color="auto"/>
                                <w:left w:val="none" w:sz="0" w:space="0" w:color="auto"/>
                                <w:bottom w:val="none" w:sz="0" w:space="0" w:color="auto"/>
                                <w:right w:val="none" w:sz="0" w:space="0" w:color="auto"/>
                              </w:divBdr>
                              <w:divsChild>
                                <w:div w:id="388647105">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771907">
      <w:bodyDiv w:val="1"/>
      <w:marLeft w:val="0"/>
      <w:marRight w:val="0"/>
      <w:marTop w:val="0"/>
      <w:marBottom w:val="0"/>
      <w:divBdr>
        <w:top w:val="none" w:sz="0" w:space="0" w:color="auto"/>
        <w:left w:val="none" w:sz="0" w:space="0" w:color="auto"/>
        <w:bottom w:val="none" w:sz="0" w:space="0" w:color="auto"/>
        <w:right w:val="none" w:sz="0" w:space="0" w:color="auto"/>
      </w:divBdr>
    </w:div>
    <w:div w:id="293021444">
      <w:bodyDiv w:val="1"/>
      <w:marLeft w:val="0"/>
      <w:marRight w:val="0"/>
      <w:marTop w:val="0"/>
      <w:marBottom w:val="0"/>
      <w:divBdr>
        <w:top w:val="none" w:sz="0" w:space="0" w:color="auto"/>
        <w:left w:val="none" w:sz="0" w:space="0" w:color="auto"/>
        <w:bottom w:val="none" w:sz="0" w:space="0" w:color="auto"/>
        <w:right w:val="none" w:sz="0" w:space="0" w:color="auto"/>
      </w:divBdr>
      <w:divsChild>
        <w:div w:id="641085510">
          <w:marLeft w:val="0"/>
          <w:marRight w:val="0"/>
          <w:marTop w:val="0"/>
          <w:marBottom w:val="0"/>
          <w:divBdr>
            <w:top w:val="none" w:sz="0" w:space="0" w:color="auto"/>
            <w:left w:val="none" w:sz="0" w:space="0" w:color="auto"/>
            <w:bottom w:val="none" w:sz="0" w:space="0" w:color="auto"/>
            <w:right w:val="none" w:sz="0" w:space="0" w:color="auto"/>
          </w:divBdr>
          <w:divsChild>
            <w:div w:id="161166971">
              <w:marLeft w:val="0"/>
              <w:marRight w:val="0"/>
              <w:marTop w:val="0"/>
              <w:marBottom w:val="0"/>
              <w:divBdr>
                <w:top w:val="none" w:sz="0" w:space="0" w:color="auto"/>
                <w:left w:val="none" w:sz="0" w:space="0" w:color="auto"/>
                <w:bottom w:val="none" w:sz="0" w:space="0" w:color="auto"/>
                <w:right w:val="none" w:sz="0" w:space="0" w:color="auto"/>
              </w:divBdr>
              <w:divsChild>
                <w:div w:id="349920316">
                  <w:marLeft w:val="0"/>
                  <w:marRight w:val="-6084"/>
                  <w:marTop w:val="0"/>
                  <w:marBottom w:val="0"/>
                  <w:divBdr>
                    <w:top w:val="none" w:sz="0" w:space="0" w:color="auto"/>
                    <w:left w:val="none" w:sz="0" w:space="0" w:color="auto"/>
                    <w:bottom w:val="none" w:sz="0" w:space="0" w:color="auto"/>
                    <w:right w:val="none" w:sz="0" w:space="0" w:color="auto"/>
                  </w:divBdr>
                  <w:divsChild>
                    <w:div w:id="1692487669">
                      <w:marLeft w:val="0"/>
                      <w:marRight w:val="5604"/>
                      <w:marTop w:val="0"/>
                      <w:marBottom w:val="0"/>
                      <w:divBdr>
                        <w:top w:val="none" w:sz="0" w:space="0" w:color="auto"/>
                        <w:left w:val="none" w:sz="0" w:space="0" w:color="auto"/>
                        <w:bottom w:val="none" w:sz="0" w:space="0" w:color="auto"/>
                        <w:right w:val="none" w:sz="0" w:space="0" w:color="auto"/>
                      </w:divBdr>
                      <w:divsChild>
                        <w:div w:id="1846046874">
                          <w:marLeft w:val="0"/>
                          <w:marRight w:val="0"/>
                          <w:marTop w:val="0"/>
                          <w:marBottom w:val="0"/>
                          <w:divBdr>
                            <w:top w:val="none" w:sz="0" w:space="0" w:color="auto"/>
                            <w:left w:val="none" w:sz="0" w:space="0" w:color="auto"/>
                            <w:bottom w:val="none" w:sz="0" w:space="0" w:color="auto"/>
                            <w:right w:val="none" w:sz="0" w:space="0" w:color="auto"/>
                          </w:divBdr>
                          <w:divsChild>
                            <w:div w:id="482282329">
                              <w:marLeft w:val="0"/>
                              <w:marRight w:val="0"/>
                              <w:marTop w:val="120"/>
                              <w:marBottom w:val="360"/>
                              <w:divBdr>
                                <w:top w:val="none" w:sz="0" w:space="0" w:color="auto"/>
                                <w:left w:val="none" w:sz="0" w:space="0" w:color="auto"/>
                                <w:bottom w:val="none" w:sz="0" w:space="0" w:color="auto"/>
                                <w:right w:val="none" w:sz="0" w:space="0" w:color="auto"/>
                              </w:divBdr>
                              <w:divsChild>
                                <w:div w:id="1749764939">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055843">
      <w:bodyDiv w:val="1"/>
      <w:marLeft w:val="0"/>
      <w:marRight w:val="0"/>
      <w:marTop w:val="0"/>
      <w:marBottom w:val="0"/>
      <w:divBdr>
        <w:top w:val="none" w:sz="0" w:space="0" w:color="auto"/>
        <w:left w:val="none" w:sz="0" w:space="0" w:color="auto"/>
        <w:bottom w:val="none" w:sz="0" w:space="0" w:color="auto"/>
        <w:right w:val="none" w:sz="0" w:space="0" w:color="auto"/>
      </w:divBdr>
    </w:div>
    <w:div w:id="393698282">
      <w:bodyDiv w:val="1"/>
      <w:marLeft w:val="0"/>
      <w:marRight w:val="0"/>
      <w:marTop w:val="0"/>
      <w:marBottom w:val="0"/>
      <w:divBdr>
        <w:top w:val="none" w:sz="0" w:space="0" w:color="auto"/>
        <w:left w:val="none" w:sz="0" w:space="0" w:color="auto"/>
        <w:bottom w:val="none" w:sz="0" w:space="0" w:color="auto"/>
        <w:right w:val="none" w:sz="0" w:space="0" w:color="auto"/>
      </w:divBdr>
    </w:div>
    <w:div w:id="565380877">
      <w:bodyDiv w:val="1"/>
      <w:marLeft w:val="0"/>
      <w:marRight w:val="0"/>
      <w:marTop w:val="0"/>
      <w:marBottom w:val="0"/>
      <w:divBdr>
        <w:top w:val="none" w:sz="0" w:space="0" w:color="auto"/>
        <w:left w:val="none" w:sz="0" w:space="0" w:color="auto"/>
        <w:bottom w:val="none" w:sz="0" w:space="0" w:color="auto"/>
        <w:right w:val="none" w:sz="0" w:space="0" w:color="auto"/>
      </w:divBdr>
      <w:divsChild>
        <w:div w:id="608586104">
          <w:marLeft w:val="0"/>
          <w:marRight w:val="0"/>
          <w:marTop w:val="0"/>
          <w:marBottom w:val="0"/>
          <w:divBdr>
            <w:top w:val="none" w:sz="0" w:space="0" w:color="auto"/>
            <w:left w:val="none" w:sz="0" w:space="0" w:color="auto"/>
            <w:bottom w:val="none" w:sz="0" w:space="0" w:color="auto"/>
            <w:right w:val="none" w:sz="0" w:space="0" w:color="auto"/>
          </w:divBdr>
          <w:divsChild>
            <w:div w:id="1203978252">
              <w:marLeft w:val="0"/>
              <w:marRight w:val="0"/>
              <w:marTop w:val="0"/>
              <w:marBottom w:val="0"/>
              <w:divBdr>
                <w:top w:val="none" w:sz="0" w:space="0" w:color="auto"/>
                <w:left w:val="none" w:sz="0" w:space="0" w:color="auto"/>
                <w:bottom w:val="none" w:sz="0" w:space="0" w:color="auto"/>
                <w:right w:val="none" w:sz="0" w:space="0" w:color="auto"/>
              </w:divBdr>
              <w:divsChild>
                <w:div w:id="1009483320">
                  <w:marLeft w:val="0"/>
                  <w:marRight w:val="-6084"/>
                  <w:marTop w:val="0"/>
                  <w:marBottom w:val="0"/>
                  <w:divBdr>
                    <w:top w:val="none" w:sz="0" w:space="0" w:color="auto"/>
                    <w:left w:val="none" w:sz="0" w:space="0" w:color="auto"/>
                    <w:bottom w:val="none" w:sz="0" w:space="0" w:color="auto"/>
                    <w:right w:val="none" w:sz="0" w:space="0" w:color="auto"/>
                  </w:divBdr>
                  <w:divsChild>
                    <w:div w:id="2003775443">
                      <w:marLeft w:val="0"/>
                      <w:marRight w:val="5604"/>
                      <w:marTop w:val="0"/>
                      <w:marBottom w:val="0"/>
                      <w:divBdr>
                        <w:top w:val="none" w:sz="0" w:space="0" w:color="auto"/>
                        <w:left w:val="none" w:sz="0" w:space="0" w:color="auto"/>
                        <w:bottom w:val="none" w:sz="0" w:space="0" w:color="auto"/>
                        <w:right w:val="none" w:sz="0" w:space="0" w:color="auto"/>
                      </w:divBdr>
                      <w:divsChild>
                        <w:div w:id="2138643658">
                          <w:marLeft w:val="0"/>
                          <w:marRight w:val="0"/>
                          <w:marTop w:val="0"/>
                          <w:marBottom w:val="0"/>
                          <w:divBdr>
                            <w:top w:val="none" w:sz="0" w:space="0" w:color="auto"/>
                            <w:left w:val="none" w:sz="0" w:space="0" w:color="auto"/>
                            <w:bottom w:val="none" w:sz="0" w:space="0" w:color="auto"/>
                            <w:right w:val="none" w:sz="0" w:space="0" w:color="auto"/>
                          </w:divBdr>
                          <w:divsChild>
                            <w:div w:id="283124918">
                              <w:marLeft w:val="0"/>
                              <w:marRight w:val="0"/>
                              <w:marTop w:val="120"/>
                              <w:marBottom w:val="360"/>
                              <w:divBdr>
                                <w:top w:val="none" w:sz="0" w:space="0" w:color="auto"/>
                                <w:left w:val="none" w:sz="0" w:space="0" w:color="auto"/>
                                <w:bottom w:val="none" w:sz="0" w:space="0" w:color="auto"/>
                                <w:right w:val="none" w:sz="0" w:space="0" w:color="auto"/>
                              </w:divBdr>
                              <w:divsChild>
                                <w:div w:id="1706907398">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93737">
      <w:bodyDiv w:val="1"/>
      <w:marLeft w:val="0"/>
      <w:marRight w:val="0"/>
      <w:marTop w:val="0"/>
      <w:marBottom w:val="0"/>
      <w:divBdr>
        <w:top w:val="none" w:sz="0" w:space="0" w:color="auto"/>
        <w:left w:val="none" w:sz="0" w:space="0" w:color="auto"/>
        <w:bottom w:val="none" w:sz="0" w:space="0" w:color="auto"/>
        <w:right w:val="none" w:sz="0" w:space="0" w:color="auto"/>
      </w:divBdr>
      <w:divsChild>
        <w:div w:id="266542783">
          <w:marLeft w:val="0"/>
          <w:marRight w:val="0"/>
          <w:marTop w:val="0"/>
          <w:marBottom w:val="0"/>
          <w:divBdr>
            <w:top w:val="none" w:sz="0" w:space="0" w:color="auto"/>
            <w:left w:val="none" w:sz="0" w:space="0" w:color="auto"/>
            <w:bottom w:val="none" w:sz="0" w:space="0" w:color="auto"/>
            <w:right w:val="none" w:sz="0" w:space="0" w:color="auto"/>
          </w:divBdr>
          <w:divsChild>
            <w:div w:id="872886669">
              <w:marLeft w:val="0"/>
              <w:marRight w:val="0"/>
              <w:marTop w:val="0"/>
              <w:marBottom w:val="0"/>
              <w:divBdr>
                <w:top w:val="none" w:sz="0" w:space="0" w:color="auto"/>
                <w:left w:val="none" w:sz="0" w:space="0" w:color="auto"/>
                <w:bottom w:val="none" w:sz="0" w:space="0" w:color="auto"/>
                <w:right w:val="none" w:sz="0" w:space="0" w:color="auto"/>
              </w:divBdr>
              <w:divsChild>
                <w:div w:id="1388263449">
                  <w:marLeft w:val="0"/>
                  <w:marRight w:val="-6084"/>
                  <w:marTop w:val="0"/>
                  <w:marBottom w:val="0"/>
                  <w:divBdr>
                    <w:top w:val="none" w:sz="0" w:space="0" w:color="auto"/>
                    <w:left w:val="none" w:sz="0" w:space="0" w:color="auto"/>
                    <w:bottom w:val="none" w:sz="0" w:space="0" w:color="auto"/>
                    <w:right w:val="none" w:sz="0" w:space="0" w:color="auto"/>
                  </w:divBdr>
                  <w:divsChild>
                    <w:div w:id="1668360253">
                      <w:marLeft w:val="0"/>
                      <w:marRight w:val="5604"/>
                      <w:marTop w:val="0"/>
                      <w:marBottom w:val="0"/>
                      <w:divBdr>
                        <w:top w:val="none" w:sz="0" w:space="0" w:color="auto"/>
                        <w:left w:val="none" w:sz="0" w:space="0" w:color="auto"/>
                        <w:bottom w:val="none" w:sz="0" w:space="0" w:color="auto"/>
                        <w:right w:val="none" w:sz="0" w:space="0" w:color="auto"/>
                      </w:divBdr>
                      <w:divsChild>
                        <w:div w:id="523594515">
                          <w:marLeft w:val="0"/>
                          <w:marRight w:val="0"/>
                          <w:marTop w:val="0"/>
                          <w:marBottom w:val="0"/>
                          <w:divBdr>
                            <w:top w:val="none" w:sz="0" w:space="0" w:color="auto"/>
                            <w:left w:val="none" w:sz="0" w:space="0" w:color="auto"/>
                            <w:bottom w:val="none" w:sz="0" w:space="0" w:color="auto"/>
                            <w:right w:val="none" w:sz="0" w:space="0" w:color="auto"/>
                          </w:divBdr>
                          <w:divsChild>
                            <w:div w:id="1761104349">
                              <w:marLeft w:val="0"/>
                              <w:marRight w:val="0"/>
                              <w:marTop w:val="120"/>
                              <w:marBottom w:val="360"/>
                              <w:divBdr>
                                <w:top w:val="none" w:sz="0" w:space="0" w:color="auto"/>
                                <w:left w:val="none" w:sz="0" w:space="0" w:color="auto"/>
                                <w:bottom w:val="none" w:sz="0" w:space="0" w:color="auto"/>
                                <w:right w:val="none" w:sz="0" w:space="0" w:color="auto"/>
                              </w:divBdr>
                              <w:divsChild>
                                <w:div w:id="1785031770">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590932">
      <w:bodyDiv w:val="1"/>
      <w:marLeft w:val="0"/>
      <w:marRight w:val="0"/>
      <w:marTop w:val="0"/>
      <w:marBottom w:val="0"/>
      <w:divBdr>
        <w:top w:val="none" w:sz="0" w:space="0" w:color="auto"/>
        <w:left w:val="none" w:sz="0" w:space="0" w:color="auto"/>
        <w:bottom w:val="none" w:sz="0" w:space="0" w:color="auto"/>
        <w:right w:val="none" w:sz="0" w:space="0" w:color="auto"/>
      </w:divBdr>
      <w:divsChild>
        <w:div w:id="1643001610">
          <w:marLeft w:val="0"/>
          <w:marRight w:val="0"/>
          <w:marTop w:val="0"/>
          <w:marBottom w:val="0"/>
          <w:divBdr>
            <w:top w:val="none" w:sz="0" w:space="0" w:color="auto"/>
            <w:left w:val="none" w:sz="0" w:space="0" w:color="auto"/>
            <w:bottom w:val="none" w:sz="0" w:space="0" w:color="auto"/>
            <w:right w:val="none" w:sz="0" w:space="0" w:color="auto"/>
          </w:divBdr>
          <w:divsChild>
            <w:div w:id="1242637590">
              <w:marLeft w:val="0"/>
              <w:marRight w:val="0"/>
              <w:marTop w:val="0"/>
              <w:marBottom w:val="0"/>
              <w:divBdr>
                <w:top w:val="none" w:sz="0" w:space="0" w:color="auto"/>
                <w:left w:val="none" w:sz="0" w:space="0" w:color="auto"/>
                <w:bottom w:val="none" w:sz="0" w:space="0" w:color="auto"/>
                <w:right w:val="none" w:sz="0" w:space="0" w:color="auto"/>
              </w:divBdr>
              <w:divsChild>
                <w:div w:id="1695378014">
                  <w:marLeft w:val="0"/>
                  <w:marRight w:val="-6084"/>
                  <w:marTop w:val="0"/>
                  <w:marBottom w:val="0"/>
                  <w:divBdr>
                    <w:top w:val="none" w:sz="0" w:space="0" w:color="auto"/>
                    <w:left w:val="none" w:sz="0" w:space="0" w:color="auto"/>
                    <w:bottom w:val="none" w:sz="0" w:space="0" w:color="auto"/>
                    <w:right w:val="none" w:sz="0" w:space="0" w:color="auto"/>
                  </w:divBdr>
                  <w:divsChild>
                    <w:div w:id="311909385">
                      <w:marLeft w:val="0"/>
                      <w:marRight w:val="5604"/>
                      <w:marTop w:val="0"/>
                      <w:marBottom w:val="0"/>
                      <w:divBdr>
                        <w:top w:val="none" w:sz="0" w:space="0" w:color="auto"/>
                        <w:left w:val="none" w:sz="0" w:space="0" w:color="auto"/>
                        <w:bottom w:val="none" w:sz="0" w:space="0" w:color="auto"/>
                        <w:right w:val="none" w:sz="0" w:space="0" w:color="auto"/>
                      </w:divBdr>
                      <w:divsChild>
                        <w:div w:id="116215841">
                          <w:marLeft w:val="0"/>
                          <w:marRight w:val="0"/>
                          <w:marTop w:val="0"/>
                          <w:marBottom w:val="0"/>
                          <w:divBdr>
                            <w:top w:val="none" w:sz="0" w:space="0" w:color="auto"/>
                            <w:left w:val="none" w:sz="0" w:space="0" w:color="auto"/>
                            <w:bottom w:val="none" w:sz="0" w:space="0" w:color="auto"/>
                            <w:right w:val="none" w:sz="0" w:space="0" w:color="auto"/>
                          </w:divBdr>
                          <w:divsChild>
                            <w:div w:id="527958023">
                              <w:marLeft w:val="0"/>
                              <w:marRight w:val="0"/>
                              <w:marTop w:val="120"/>
                              <w:marBottom w:val="360"/>
                              <w:divBdr>
                                <w:top w:val="none" w:sz="0" w:space="0" w:color="auto"/>
                                <w:left w:val="none" w:sz="0" w:space="0" w:color="auto"/>
                                <w:bottom w:val="none" w:sz="0" w:space="0" w:color="auto"/>
                                <w:right w:val="none" w:sz="0" w:space="0" w:color="auto"/>
                              </w:divBdr>
                              <w:divsChild>
                                <w:div w:id="1292513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6198">
      <w:bodyDiv w:val="1"/>
      <w:marLeft w:val="0"/>
      <w:marRight w:val="0"/>
      <w:marTop w:val="0"/>
      <w:marBottom w:val="0"/>
      <w:divBdr>
        <w:top w:val="none" w:sz="0" w:space="0" w:color="auto"/>
        <w:left w:val="none" w:sz="0" w:space="0" w:color="auto"/>
        <w:bottom w:val="none" w:sz="0" w:space="0" w:color="auto"/>
        <w:right w:val="none" w:sz="0" w:space="0" w:color="auto"/>
      </w:divBdr>
    </w:div>
    <w:div w:id="670647176">
      <w:bodyDiv w:val="1"/>
      <w:marLeft w:val="0"/>
      <w:marRight w:val="0"/>
      <w:marTop w:val="0"/>
      <w:marBottom w:val="0"/>
      <w:divBdr>
        <w:top w:val="none" w:sz="0" w:space="0" w:color="auto"/>
        <w:left w:val="none" w:sz="0" w:space="0" w:color="auto"/>
        <w:bottom w:val="none" w:sz="0" w:space="0" w:color="auto"/>
        <w:right w:val="none" w:sz="0" w:space="0" w:color="auto"/>
      </w:divBdr>
    </w:div>
    <w:div w:id="700321001">
      <w:bodyDiv w:val="1"/>
      <w:marLeft w:val="0"/>
      <w:marRight w:val="0"/>
      <w:marTop w:val="0"/>
      <w:marBottom w:val="0"/>
      <w:divBdr>
        <w:top w:val="none" w:sz="0" w:space="0" w:color="auto"/>
        <w:left w:val="none" w:sz="0" w:space="0" w:color="auto"/>
        <w:bottom w:val="none" w:sz="0" w:space="0" w:color="auto"/>
        <w:right w:val="none" w:sz="0" w:space="0" w:color="auto"/>
      </w:divBdr>
      <w:divsChild>
        <w:div w:id="1505045701">
          <w:marLeft w:val="0"/>
          <w:marRight w:val="0"/>
          <w:marTop w:val="0"/>
          <w:marBottom w:val="0"/>
          <w:divBdr>
            <w:top w:val="none" w:sz="0" w:space="0" w:color="auto"/>
            <w:left w:val="none" w:sz="0" w:space="0" w:color="auto"/>
            <w:bottom w:val="none" w:sz="0" w:space="0" w:color="auto"/>
            <w:right w:val="none" w:sz="0" w:space="0" w:color="auto"/>
          </w:divBdr>
          <w:divsChild>
            <w:div w:id="1581016300">
              <w:marLeft w:val="0"/>
              <w:marRight w:val="0"/>
              <w:marTop w:val="0"/>
              <w:marBottom w:val="0"/>
              <w:divBdr>
                <w:top w:val="none" w:sz="0" w:space="0" w:color="auto"/>
                <w:left w:val="none" w:sz="0" w:space="0" w:color="auto"/>
                <w:bottom w:val="none" w:sz="0" w:space="0" w:color="auto"/>
                <w:right w:val="none" w:sz="0" w:space="0" w:color="auto"/>
              </w:divBdr>
              <w:divsChild>
                <w:div w:id="1998220094">
                  <w:marLeft w:val="0"/>
                  <w:marRight w:val="-6084"/>
                  <w:marTop w:val="0"/>
                  <w:marBottom w:val="0"/>
                  <w:divBdr>
                    <w:top w:val="none" w:sz="0" w:space="0" w:color="auto"/>
                    <w:left w:val="none" w:sz="0" w:space="0" w:color="auto"/>
                    <w:bottom w:val="none" w:sz="0" w:space="0" w:color="auto"/>
                    <w:right w:val="none" w:sz="0" w:space="0" w:color="auto"/>
                  </w:divBdr>
                  <w:divsChild>
                    <w:div w:id="1442531343">
                      <w:marLeft w:val="0"/>
                      <w:marRight w:val="5604"/>
                      <w:marTop w:val="0"/>
                      <w:marBottom w:val="0"/>
                      <w:divBdr>
                        <w:top w:val="none" w:sz="0" w:space="0" w:color="auto"/>
                        <w:left w:val="none" w:sz="0" w:space="0" w:color="auto"/>
                        <w:bottom w:val="none" w:sz="0" w:space="0" w:color="auto"/>
                        <w:right w:val="none" w:sz="0" w:space="0" w:color="auto"/>
                      </w:divBdr>
                      <w:divsChild>
                        <w:div w:id="1830632081">
                          <w:marLeft w:val="0"/>
                          <w:marRight w:val="0"/>
                          <w:marTop w:val="0"/>
                          <w:marBottom w:val="0"/>
                          <w:divBdr>
                            <w:top w:val="none" w:sz="0" w:space="0" w:color="auto"/>
                            <w:left w:val="none" w:sz="0" w:space="0" w:color="auto"/>
                            <w:bottom w:val="none" w:sz="0" w:space="0" w:color="auto"/>
                            <w:right w:val="none" w:sz="0" w:space="0" w:color="auto"/>
                          </w:divBdr>
                          <w:divsChild>
                            <w:div w:id="1235504223">
                              <w:marLeft w:val="0"/>
                              <w:marRight w:val="0"/>
                              <w:marTop w:val="120"/>
                              <w:marBottom w:val="360"/>
                              <w:divBdr>
                                <w:top w:val="none" w:sz="0" w:space="0" w:color="auto"/>
                                <w:left w:val="none" w:sz="0" w:space="0" w:color="auto"/>
                                <w:bottom w:val="none" w:sz="0" w:space="0" w:color="auto"/>
                                <w:right w:val="none" w:sz="0" w:space="0" w:color="auto"/>
                              </w:divBdr>
                              <w:divsChild>
                                <w:div w:id="308824004">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177428">
      <w:bodyDiv w:val="1"/>
      <w:marLeft w:val="0"/>
      <w:marRight w:val="0"/>
      <w:marTop w:val="0"/>
      <w:marBottom w:val="0"/>
      <w:divBdr>
        <w:top w:val="none" w:sz="0" w:space="0" w:color="auto"/>
        <w:left w:val="none" w:sz="0" w:space="0" w:color="auto"/>
        <w:bottom w:val="none" w:sz="0" w:space="0" w:color="auto"/>
        <w:right w:val="none" w:sz="0" w:space="0" w:color="auto"/>
      </w:divBdr>
    </w:div>
    <w:div w:id="867641003">
      <w:bodyDiv w:val="1"/>
      <w:marLeft w:val="0"/>
      <w:marRight w:val="0"/>
      <w:marTop w:val="0"/>
      <w:marBottom w:val="0"/>
      <w:divBdr>
        <w:top w:val="none" w:sz="0" w:space="0" w:color="auto"/>
        <w:left w:val="none" w:sz="0" w:space="0" w:color="auto"/>
        <w:bottom w:val="none" w:sz="0" w:space="0" w:color="auto"/>
        <w:right w:val="none" w:sz="0" w:space="0" w:color="auto"/>
      </w:divBdr>
    </w:div>
    <w:div w:id="1018308456">
      <w:bodyDiv w:val="1"/>
      <w:marLeft w:val="0"/>
      <w:marRight w:val="0"/>
      <w:marTop w:val="0"/>
      <w:marBottom w:val="0"/>
      <w:divBdr>
        <w:top w:val="none" w:sz="0" w:space="0" w:color="auto"/>
        <w:left w:val="none" w:sz="0" w:space="0" w:color="auto"/>
        <w:bottom w:val="none" w:sz="0" w:space="0" w:color="auto"/>
        <w:right w:val="none" w:sz="0" w:space="0" w:color="auto"/>
      </w:divBdr>
      <w:divsChild>
        <w:div w:id="4867051">
          <w:marLeft w:val="0"/>
          <w:marRight w:val="0"/>
          <w:marTop w:val="0"/>
          <w:marBottom w:val="0"/>
          <w:divBdr>
            <w:top w:val="none" w:sz="0" w:space="0" w:color="auto"/>
            <w:left w:val="none" w:sz="0" w:space="0" w:color="auto"/>
            <w:bottom w:val="none" w:sz="0" w:space="0" w:color="auto"/>
            <w:right w:val="none" w:sz="0" w:space="0" w:color="auto"/>
          </w:divBdr>
          <w:divsChild>
            <w:div w:id="426460542">
              <w:marLeft w:val="0"/>
              <w:marRight w:val="0"/>
              <w:marTop w:val="0"/>
              <w:marBottom w:val="0"/>
              <w:divBdr>
                <w:top w:val="none" w:sz="0" w:space="0" w:color="auto"/>
                <w:left w:val="none" w:sz="0" w:space="0" w:color="auto"/>
                <w:bottom w:val="none" w:sz="0" w:space="0" w:color="auto"/>
                <w:right w:val="none" w:sz="0" w:space="0" w:color="auto"/>
              </w:divBdr>
              <w:divsChild>
                <w:div w:id="823745570">
                  <w:marLeft w:val="0"/>
                  <w:marRight w:val="-6084"/>
                  <w:marTop w:val="0"/>
                  <w:marBottom w:val="0"/>
                  <w:divBdr>
                    <w:top w:val="none" w:sz="0" w:space="0" w:color="auto"/>
                    <w:left w:val="none" w:sz="0" w:space="0" w:color="auto"/>
                    <w:bottom w:val="none" w:sz="0" w:space="0" w:color="auto"/>
                    <w:right w:val="none" w:sz="0" w:space="0" w:color="auto"/>
                  </w:divBdr>
                  <w:divsChild>
                    <w:div w:id="1307776463">
                      <w:marLeft w:val="0"/>
                      <w:marRight w:val="5604"/>
                      <w:marTop w:val="0"/>
                      <w:marBottom w:val="0"/>
                      <w:divBdr>
                        <w:top w:val="none" w:sz="0" w:space="0" w:color="auto"/>
                        <w:left w:val="none" w:sz="0" w:space="0" w:color="auto"/>
                        <w:bottom w:val="none" w:sz="0" w:space="0" w:color="auto"/>
                        <w:right w:val="none" w:sz="0" w:space="0" w:color="auto"/>
                      </w:divBdr>
                      <w:divsChild>
                        <w:div w:id="1368330083">
                          <w:marLeft w:val="0"/>
                          <w:marRight w:val="0"/>
                          <w:marTop w:val="0"/>
                          <w:marBottom w:val="0"/>
                          <w:divBdr>
                            <w:top w:val="none" w:sz="0" w:space="0" w:color="auto"/>
                            <w:left w:val="none" w:sz="0" w:space="0" w:color="auto"/>
                            <w:bottom w:val="none" w:sz="0" w:space="0" w:color="auto"/>
                            <w:right w:val="none" w:sz="0" w:space="0" w:color="auto"/>
                          </w:divBdr>
                          <w:divsChild>
                            <w:div w:id="1846509169">
                              <w:marLeft w:val="0"/>
                              <w:marRight w:val="0"/>
                              <w:marTop w:val="120"/>
                              <w:marBottom w:val="360"/>
                              <w:divBdr>
                                <w:top w:val="none" w:sz="0" w:space="0" w:color="auto"/>
                                <w:left w:val="none" w:sz="0" w:space="0" w:color="auto"/>
                                <w:bottom w:val="none" w:sz="0" w:space="0" w:color="auto"/>
                                <w:right w:val="none" w:sz="0" w:space="0" w:color="auto"/>
                              </w:divBdr>
                              <w:divsChild>
                                <w:div w:id="1184825503">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011891">
      <w:bodyDiv w:val="1"/>
      <w:marLeft w:val="0"/>
      <w:marRight w:val="0"/>
      <w:marTop w:val="0"/>
      <w:marBottom w:val="0"/>
      <w:divBdr>
        <w:top w:val="none" w:sz="0" w:space="0" w:color="auto"/>
        <w:left w:val="none" w:sz="0" w:space="0" w:color="auto"/>
        <w:bottom w:val="none" w:sz="0" w:space="0" w:color="auto"/>
        <w:right w:val="none" w:sz="0" w:space="0" w:color="auto"/>
      </w:divBdr>
      <w:divsChild>
        <w:div w:id="218178524">
          <w:marLeft w:val="0"/>
          <w:marRight w:val="0"/>
          <w:marTop w:val="0"/>
          <w:marBottom w:val="0"/>
          <w:divBdr>
            <w:top w:val="none" w:sz="0" w:space="0" w:color="auto"/>
            <w:left w:val="none" w:sz="0" w:space="0" w:color="auto"/>
            <w:bottom w:val="none" w:sz="0" w:space="0" w:color="auto"/>
            <w:right w:val="none" w:sz="0" w:space="0" w:color="auto"/>
          </w:divBdr>
          <w:divsChild>
            <w:div w:id="1183132548">
              <w:marLeft w:val="0"/>
              <w:marRight w:val="0"/>
              <w:marTop w:val="0"/>
              <w:marBottom w:val="0"/>
              <w:divBdr>
                <w:top w:val="none" w:sz="0" w:space="0" w:color="auto"/>
                <w:left w:val="none" w:sz="0" w:space="0" w:color="auto"/>
                <w:bottom w:val="none" w:sz="0" w:space="0" w:color="auto"/>
                <w:right w:val="none" w:sz="0" w:space="0" w:color="auto"/>
              </w:divBdr>
              <w:divsChild>
                <w:div w:id="1046838292">
                  <w:marLeft w:val="0"/>
                  <w:marRight w:val="-6084"/>
                  <w:marTop w:val="0"/>
                  <w:marBottom w:val="0"/>
                  <w:divBdr>
                    <w:top w:val="none" w:sz="0" w:space="0" w:color="auto"/>
                    <w:left w:val="none" w:sz="0" w:space="0" w:color="auto"/>
                    <w:bottom w:val="none" w:sz="0" w:space="0" w:color="auto"/>
                    <w:right w:val="none" w:sz="0" w:space="0" w:color="auto"/>
                  </w:divBdr>
                  <w:divsChild>
                    <w:div w:id="1373530985">
                      <w:marLeft w:val="0"/>
                      <w:marRight w:val="5604"/>
                      <w:marTop w:val="0"/>
                      <w:marBottom w:val="0"/>
                      <w:divBdr>
                        <w:top w:val="none" w:sz="0" w:space="0" w:color="auto"/>
                        <w:left w:val="none" w:sz="0" w:space="0" w:color="auto"/>
                        <w:bottom w:val="none" w:sz="0" w:space="0" w:color="auto"/>
                        <w:right w:val="none" w:sz="0" w:space="0" w:color="auto"/>
                      </w:divBdr>
                      <w:divsChild>
                        <w:div w:id="1880127659">
                          <w:marLeft w:val="0"/>
                          <w:marRight w:val="0"/>
                          <w:marTop w:val="0"/>
                          <w:marBottom w:val="0"/>
                          <w:divBdr>
                            <w:top w:val="none" w:sz="0" w:space="0" w:color="auto"/>
                            <w:left w:val="none" w:sz="0" w:space="0" w:color="auto"/>
                            <w:bottom w:val="none" w:sz="0" w:space="0" w:color="auto"/>
                            <w:right w:val="none" w:sz="0" w:space="0" w:color="auto"/>
                          </w:divBdr>
                          <w:divsChild>
                            <w:div w:id="1817139085">
                              <w:marLeft w:val="0"/>
                              <w:marRight w:val="0"/>
                              <w:marTop w:val="120"/>
                              <w:marBottom w:val="360"/>
                              <w:divBdr>
                                <w:top w:val="none" w:sz="0" w:space="0" w:color="auto"/>
                                <w:left w:val="none" w:sz="0" w:space="0" w:color="auto"/>
                                <w:bottom w:val="none" w:sz="0" w:space="0" w:color="auto"/>
                                <w:right w:val="none" w:sz="0" w:space="0" w:color="auto"/>
                              </w:divBdr>
                              <w:divsChild>
                                <w:div w:id="1720202960">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47120">
      <w:bodyDiv w:val="1"/>
      <w:marLeft w:val="0"/>
      <w:marRight w:val="0"/>
      <w:marTop w:val="0"/>
      <w:marBottom w:val="0"/>
      <w:divBdr>
        <w:top w:val="none" w:sz="0" w:space="0" w:color="auto"/>
        <w:left w:val="none" w:sz="0" w:space="0" w:color="auto"/>
        <w:bottom w:val="none" w:sz="0" w:space="0" w:color="auto"/>
        <w:right w:val="none" w:sz="0" w:space="0" w:color="auto"/>
      </w:divBdr>
    </w:div>
    <w:div w:id="1401362207">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0">
          <w:marLeft w:val="0"/>
          <w:marRight w:val="0"/>
          <w:marTop w:val="0"/>
          <w:marBottom w:val="0"/>
          <w:divBdr>
            <w:top w:val="none" w:sz="0" w:space="0" w:color="auto"/>
            <w:left w:val="none" w:sz="0" w:space="0" w:color="auto"/>
            <w:bottom w:val="none" w:sz="0" w:space="0" w:color="auto"/>
            <w:right w:val="none" w:sz="0" w:space="0" w:color="auto"/>
          </w:divBdr>
          <w:divsChild>
            <w:div w:id="895553863">
              <w:marLeft w:val="0"/>
              <w:marRight w:val="0"/>
              <w:marTop w:val="0"/>
              <w:marBottom w:val="0"/>
              <w:divBdr>
                <w:top w:val="none" w:sz="0" w:space="0" w:color="auto"/>
                <w:left w:val="none" w:sz="0" w:space="0" w:color="auto"/>
                <w:bottom w:val="none" w:sz="0" w:space="0" w:color="auto"/>
                <w:right w:val="none" w:sz="0" w:space="0" w:color="auto"/>
              </w:divBdr>
              <w:divsChild>
                <w:div w:id="1212764948">
                  <w:marLeft w:val="0"/>
                  <w:marRight w:val="-6084"/>
                  <w:marTop w:val="0"/>
                  <w:marBottom w:val="0"/>
                  <w:divBdr>
                    <w:top w:val="none" w:sz="0" w:space="0" w:color="auto"/>
                    <w:left w:val="none" w:sz="0" w:space="0" w:color="auto"/>
                    <w:bottom w:val="none" w:sz="0" w:space="0" w:color="auto"/>
                    <w:right w:val="none" w:sz="0" w:space="0" w:color="auto"/>
                  </w:divBdr>
                  <w:divsChild>
                    <w:div w:id="97264004">
                      <w:marLeft w:val="0"/>
                      <w:marRight w:val="5604"/>
                      <w:marTop w:val="0"/>
                      <w:marBottom w:val="0"/>
                      <w:divBdr>
                        <w:top w:val="none" w:sz="0" w:space="0" w:color="auto"/>
                        <w:left w:val="none" w:sz="0" w:space="0" w:color="auto"/>
                        <w:bottom w:val="none" w:sz="0" w:space="0" w:color="auto"/>
                        <w:right w:val="none" w:sz="0" w:space="0" w:color="auto"/>
                      </w:divBdr>
                      <w:divsChild>
                        <w:div w:id="1929727805">
                          <w:marLeft w:val="0"/>
                          <w:marRight w:val="0"/>
                          <w:marTop w:val="0"/>
                          <w:marBottom w:val="0"/>
                          <w:divBdr>
                            <w:top w:val="none" w:sz="0" w:space="0" w:color="auto"/>
                            <w:left w:val="none" w:sz="0" w:space="0" w:color="auto"/>
                            <w:bottom w:val="none" w:sz="0" w:space="0" w:color="auto"/>
                            <w:right w:val="none" w:sz="0" w:space="0" w:color="auto"/>
                          </w:divBdr>
                          <w:divsChild>
                            <w:div w:id="2135367682">
                              <w:marLeft w:val="0"/>
                              <w:marRight w:val="0"/>
                              <w:marTop w:val="120"/>
                              <w:marBottom w:val="360"/>
                              <w:divBdr>
                                <w:top w:val="none" w:sz="0" w:space="0" w:color="auto"/>
                                <w:left w:val="none" w:sz="0" w:space="0" w:color="auto"/>
                                <w:bottom w:val="none" w:sz="0" w:space="0" w:color="auto"/>
                                <w:right w:val="none" w:sz="0" w:space="0" w:color="auto"/>
                              </w:divBdr>
                              <w:divsChild>
                                <w:div w:id="462119953">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318574">
      <w:bodyDiv w:val="1"/>
      <w:marLeft w:val="0"/>
      <w:marRight w:val="0"/>
      <w:marTop w:val="0"/>
      <w:marBottom w:val="0"/>
      <w:divBdr>
        <w:top w:val="none" w:sz="0" w:space="0" w:color="auto"/>
        <w:left w:val="none" w:sz="0" w:space="0" w:color="auto"/>
        <w:bottom w:val="none" w:sz="0" w:space="0" w:color="auto"/>
        <w:right w:val="none" w:sz="0" w:space="0" w:color="auto"/>
      </w:divBdr>
      <w:divsChild>
        <w:div w:id="1362783398">
          <w:marLeft w:val="0"/>
          <w:marRight w:val="0"/>
          <w:marTop w:val="0"/>
          <w:marBottom w:val="0"/>
          <w:divBdr>
            <w:top w:val="none" w:sz="0" w:space="0" w:color="auto"/>
            <w:left w:val="none" w:sz="0" w:space="0" w:color="auto"/>
            <w:bottom w:val="none" w:sz="0" w:space="0" w:color="auto"/>
            <w:right w:val="none" w:sz="0" w:space="0" w:color="auto"/>
          </w:divBdr>
          <w:divsChild>
            <w:div w:id="1729106250">
              <w:marLeft w:val="0"/>
              <w:marRight w:val="0"/>
              <w:marTop w:val="0"/>
              <w:marBottom w:val="0"/>
              <w:divBdr>
                <w:top w:val="none" w:sz="0" w:space="0" w:color="auto"/>
                <w:left w:val="none" w:sz="0" w:space="0" w:color="auto"/>
                <w:bottom w:val="none" w:sz="0" w:space="0" w:color="auto"/>
                <w:right w:val="none" w:sz="0" w:space="0" w:color="auto"/>
              </w:divBdr>
              <w:divsChild>
                <w:div w:id="1603536182">
                  <w:marLeft w:val="0"/>
                  <w:marRight w:val="-6084"/>
                  <w:marTop w:val="0"/>
                  <w:marBottom w:val="0"/>
                  <w:divBdr>
                    <w:top w:val="none" w:sz="0" w:space="0" w:color="auto"/>
                    <w:left w:val="none" w:sz="0" w:space="0" w:color="auto"/>
                    <w:bottom w:val="none" w:sz="0" w:space="0" w:color="auto"/>
                    <w:right w:val="none" w:sz="0" w:space="0" w:color="auto"/>
                  </w:divBdr>
                  <w:divsChild>
                    <w:div w:id="1839228120">
                      <w:marLeft w:val="0"/>
                      <w:marRight w:val="5604"/>
                      <w:marTop w:val="0"/>
                      <w:marBottom w:val="0"/>
                      <w:divBdr>
                        <w:top w:val="none" w:sz="0" w:space="0" w:color="auto"/>
                        <w:left w:val="none" w:sz="0" w:space="0" w:color="auto"/>
                        <w:bottom w:val="none" w:sz="0" w:space="0" w:color="auto"/>
                        <w:right w:val="none" w:sz="0" w:space="0" w:color="auto"/>
                      </w:divBdr>
                      <w:divsChild>
                        <w:div w:id="1327711323">
                          <w:marLeft w:val="0"/>
                          <w:marRight w:val="0"/>
                          <w:marTop w:val="0"/>
                          <w:marBottom w:val="0"/>
                          <w:divBdr>
                            <w:top w:val="none" w:sz="0" w:space="0" w:color="auto"/>
                            <w:left w:val="none" w:sz="0" w:space="0" w:color="auto"/>
                            <w:bottom w:val="none" w:sz="0" w:space="0" w:color="auto"/>
                            <w:right w:val="none" w:sz="0" w:space="0" w:color="auto"/>
                          </w:divBdr>
                          <w:divsChild>
                            <w:div w:id="66268142">
                              <w:marLeft w:val="0"/>
                              <w:marRight w:val="0"/>
                              <w:marTop w:val="120"/>
                              <w:marBottom w:val="360"/>
                              <w:divBdr>
                                <w:top w:val="none" w:sz="0" w:space="0" w:color="auto"/>
                                <w:left w:val="none" w:sz="0" w:space="0" w:color="auto"/>
                                <w:bottom w:val="none" w:sz="0" w:space="0" w:color="auto"/>
                                <w:right w:val="none" w:sz="0" w:space="0" w:color="auto"/>
                              </w:divBdr>
                              <w:divsChild>
                                <w:div w:id="189533278">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541312">
      <w:bodyDiv w:val="1"/>
      <w:marLeft w:val="0"/>
      <w:marRight w:val="0"/>
      <w:marTop w:val="0"/>
      <w:marBottom w:val="0"/>
      <w:divBdr>
        <w:top w:val="none" w:sz="0" w:space="0" w:color="auto"/>
        <w:left w:val="none" w:sz="0" w:space="0" w:color="auto"/>
        <w:bottom w:val="none" w:sz="0" w:space="0" w:color="auto"/>
        <w:right w:val="none" w:sz="0" w:space="0" w:color="auto"/>
      </w:divBdr>
      <w:divsChild>
        <w:div w:id="260796589">
          <w:marLeft w:val="0"/>
          <w:marRight w:val="0"/>
          <w:marTop w:val="0"/>
          <w:marBottom w:val="0"/>
          <w:divBdr>
            <w:top w:val="none" w:sz="0" w:space="0" w:color="auto"/>
            <w:left w:val="none" w:sz="0" w:space="0" w:color="auto"/>
            <w:bottom w:val="none" w:sz="0" w:space="0" w:color="auto"/>
            <w:right w:val="none" w:sz="0" w:space="0" w:color="auto"/>
          </w:divBdr>
          <w:divsChild>
            <w:div w:id="1612008677">
              <w:marLeft w:val="0"/>
              <w:marRight w:val="0"/>
              <w:marTop w:val="0"/>
              <w:marBottom w:val="0"/>
              <w:divBdr>
                <w:top w:val="none" w:sz="0" w:space="0" w:color="auto"/>
                <w:left w:val="none" w:sz="0" w:space="0" w:color="auto"/>
                <w:bottom w:val="none" w:sz="0" w:space="0" w:color="auto"/>
                <w:right w:val="none" w:sz="0" w:space="0" w:color="auto"/>
              </w:divBdr>
              <w:divsChild>
                <w:div w:id="1112096481">
                  <w:marLeft w:val="0"/>
                  <w:marRight w:val="-6084"/>
                  <w:marTop w:val="0"/>
                  <w:marBottom w:val="0"/>
                  <w:divBdr>
                    <w:top w:val="none" w:sz="0" w:space="0" w:color="auto"/>
                    <w:left w:val="none" w:sz="0" w:space="0" w:color="auto"/>
                    <w:bottom w:val="none" w:sz="0" w:space="0" w:color="auto"/>
                    <w:right w:val="none" w:sz="0" w:space="0" w:color="auto"/>
                  </w:divBdr>
                  <w:divsChild>
                    <w:div w:id="37552914">
                      <w:marLeft w:val="0"/>
                      <w:marRight w:val="5604"/>
                      <w:marTop w:val="0"/>
                      <w:marBottom w:val="0"/>
                      <w:divBdr>
                        <w:top w:val="none" w:sz="0" w:space="0" w:color="auto"/>
                        <w:left w:val="none" w:sz="0" w:space="0" w:color="auto"/>
                        <w:bottom w:val="none" w:sz="0" w:space="0" w:color="auto"/>
                        <w:right w:val="none" w:sz="0" w:space="0" w:color="auto"/>
                      </w:divBdr>
                      <w:divsChild>
                        <w:div w:id="976836417">
                          <w:marLeft w:val="0"/>
                          <w:marRight w:val="0"/>
                          <w:marTop w:val="0"/>
                          <w:marBottom w:val="0"/>
                          <w:divBdr>
                            <w:top w:val="none" w:sz="0" w:space="0" w:color="auto"/>
                            <w:left w:val="none" w:sz="0" w:space="0" w:color="auto"/>
                            <w:bottom w:val="none" w:sz="0" w:space="0" w:color="auto"/>
                            <w:right w:val="none" w:sz="0" w:space="0" w:color="auto"/>
                          </w:divBdr>
                          <w:divsChild>
                            <w:div w:id="207764666">
                              <w:marLeft w:val="0"/>
                              <w:marRight w:val="0"/>
                              <w:marTop w:val="120"/>
                              <w:marBottom w:val="360"/>
                              <w:divBdr>
                                <w:top w:val="none" w:sz="0" w:space="0" w:color="auto"/>
                                <w:left w:val="none" w:sz="0" w:space="0" w:color="auto"/>
                                <w:bottom w:val="none" w:sz="0" w:space="0" w:color="auto"/>
                                <w:right w:val="none" w:sz="0" w:space="0" w:color="auto"/>
                              </w:divBdr>
                              <w:divsChild>
                                <w:div w:id="1003123200">
                                  <w:marLeft w:val="3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232961">
      <w:bodyDiv w:val="1"/>
      <w:marLeft w:val="0"/>
      <w:marRight w:val="0"/>
      <w:marTop w:val="0"/>
      <w:marBottom w:val="0"/>
      <w:divBdr>
        <w:top w:val="none" w:sz="0" w:space="0" w:color="auto"/>
        <w:left w:val="none" w:sz="0" w:space="0" w:color="auto"/>
        <w:bottom w:val="none" w:sz="0" w:space="0" w:color="auto"/>
        <w:right w:val="none" w:sz="0" w:space="0" w:color="auto"/>
      </w:divBdr>
    </w:div>
    <w:div w:id="1596129567">
      <w:bodyDiv w:val="1"/>
      <w:marLeft w:val="0"/>
      <w:marRight w:val="0"/>
      <w:marTop w:val="0"/>
      <w:marBottom w:val="0"/>
      <w:divBdr>
        <w:top w:val="none" w:sz="0" w:space="0" w:color="auto"/>
        <w:left w:val="none" w:sz="0" w:space="0" w:color="auto"/>
        <w:bottom w:val="none" w:sz="0" w:space="0" w:color="auto"/>
        <w:right w:val="none" w:sz="0" w:space="0" w:color="auto"/>
      </w:divBdr>
      <w:divsChild>
        <w:div w:id="1706372822">
          <w:marLeft w:val="0"/>
          <w:marRight w:val="0"/>
          <w:marTop w:val="0"/>
          <w:marBottom w:val="0"/>
          <w:divBdr>
            <w:top w:val="none" w:sz="0" w:space="0" w:color="auto"/>
            <w:left w:val="none" w:sz="0" w:space="0" w:color="auto"/>
            <w:bottom w:val="none" w:sz="0" w:space="0" w:color="auto"/>
            <w:right w:val="none" w:sz="0" w:space="0" w:color="auto"/>
          </w:divBdr>
          <w:divsChild>
            <w:div w:id="1628582147">
              <w:marLeft w:val="0"/>
              <w:marRight w:val="0"/>
              <w:marTop w:val="0"/>
              <w:marBottom w:val="0"/>
              <w:divBdr>
                <w:top w:val="none" w:sz="0" w:space="0" w:color="auto"/>
                <w:left w:val="none" w:sz="0" w:space="0" w:color="auto"/>
                <w:bottom w:val="none" w:sz="0" w:space="0" w:color="auto"/>
                <w:right w:val="none" w:sz="0" w:space="0" w:color="auto"/>
              </w:divBdr>
              <w:divsChild>
                <w:div w:id="1711369907">
                  <w:marLeft w:val="0"/>
                  <w:marRight w:val="-6084"/>
                  <w:marTop w:val="0"/>
                  <w:marBottom w:val="0"/>
                  <w:divBdr>
                    <w:top w:val="none" w:sz="0" w:space="0" w:color="auto"/>
                    <w:left w:val="none" w:sz="0" w:space="0" w:color="auto"/>
                    <w:bottom w:val="none" w:sz="0" w:space="0" w:color="auto"/>
                    <w:right w:val="none" w:sz="0" w:space="0" w:color="auto"/>
                  </w:divBdr>
                  <w:divsChild>
                    <w:div w:id="1863543538">
                      <w:marLeft w:val="0"/>
                      <w:marRight w:val="5604"/>
                      <w:marTop w:val="0"/>
                      <w:marBottom w:val="0"/>
                      <w:divBdr>
                        <w:top w:val="none" w:sz="0" w:space="0" w:color="auto"/>
                        <w:left w:val="none" w:sz="0" w:space="0" w:color="auto"/>
                        <w:bottom w:val="none" w:sz="0" w:space="0" w:color="auto"/>
                        <w:right w:val="none" w:sz="0" w:space="0" w:color="auto"/>
                      </w:divBdr>
                      <w:divsChild>
                        <w:div w:id="1407846176">
                          <w:marLeft w:val="0"/>
                          <w:marRight w:val="0"/>
                          <w:marTop w:val="0"/>
                          <w:marBottom w:val="0"/>
                          <w:divBdr>
                            <w:top w:val="none" w:sz="0" w:space="0" w:color="auto"/>
                            <w:left w:val="none" w:sz="0" w:space="0" w:color="auto"/>
                            <w:bottom w:val="none" w:sz="0" w:space="0" w:color="auto"/>
                            <w:right w:val="none" w:sz="0" w:space="0" w:color="auto"/>
                          </w:divBdr>
                          <w:divsChild>
                            <w:div w:id="1929998509">
                              <w:marLeft w:val="0"/>
                              <w:marRight w:val="0"/>
                              <w:marTop w:val="120"/>
                              <w:marBottom w:val="360"/>
                              <w:divBdr>
                                <w:top w:val="none" w:sz="0" w:space="0" w:color="auto"/>
                                <w:left w:val="none" w:sz="0" w:space="0" w:color="auto"/>
                                <w:bottom w:val="none" w:sz="0" w:space="0" w:color="auto"/>
                                <w:right w:val="none" w:sz="0" w:space="0" w:color="auto"/>
                              </w:divBdr>
                              <w:divsChild>
                                <w:div w:id="1679893232">
                                  <w:marLeft w:val="3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568">
      <w:bodyDiv w:val="1"/>
      <w:marLeft w:val="0"/>
      <w:marRight w:val="0"/>
      <w:marTop w:val="0"/>
      <w:marBottom w:val="0"/>
      <w:divBdr>
        <w:top w:val="none" w:sz="0" w:space="0" w:color="auto"/>
        <w:left w:val="none" w:sz="0" w:space="0" w:color="auto"/>
        <w:bottom w:val="none" w:sz="0" w:space="0" w:color="auto"/>
        <w:right w:val="none" w:sz="0" w:space="0" w:color="auto"/>
      </w:divBdr>
      <w:divsChild>
        <w:div w:id="1130245032">
          <w:marLeft w:val="0"/>
          <w:marRight w:val="0"/>
          <w:marTop w:val="0"/>
          <w:marBottom w:val="0"/>
          <w:divBdr>
            <w:top w:val="none" w:sz="0" w:space="0" w:color="auto"/>
            <w:left w:val="none" w:sz="0" w:space="0" w:color="auto"/>
            <w:bottom w:val="none" w:sz="0" w:space="0" w:color="auto"/>
            <w:right w:val="none" w:sz="0" w:space="0" w:color="auto"/>
          </w:divBdr>
          <w:divsChild>
            <w:div w:id="1170213750">
              <w:marLeft w:val="0"/>
              <w:marRight w:val="0"/>
              <w:marTop w:val="0"/>
              <w:marBottom w:val="0"/>
              <w:divBdr>
                <w:top w:val="none" w:sz="0" w:space="0" w:color="auto"/>
                <w:left w:val="none" w:sz="0" w:space="0" w:color="auto"/>
                <w:bottom w:val="none" w:sz="0" w:space="0" w:color="auto"/>
                <w:right w:val="none" w:sz="0" w:space="0" w:color="auto"/>
              </w:divBdr>
              <w:divsChild>
                <w:div w:id="493497352">
                  <w:marLeft w:val="0"/>
                  <w:marRight w:val="-6084"/>
                  <w:marTop w:val="0"/>
                  <w:marBottom w:val="0"/>
                  <w:divBdr>
                    <w:top w:val="none" w:sz="0" w:space="0" w:color="auto"/>
                    <w:left w:val="none" w:sz="0" w:space="0" w:color="auto"/>
                    <w:bottom w:val="none" w:sz="0" w:space="0" w:color="auto"/>
                    <w:right w:val="none" w:sz="0" w:space="0" w:color="auto"/>
                  </w:divBdr>
                  <w:divsChild>
                    <w:div w:id="280035819">
                      <w:marLeft w:val="0"/>
                      <w:marRight w:val="5604"/>
                      <w:marTop w:val="0"/>
                      <w:marBottom w:val="0"/>
                      <w:divBdr>
                        <w:top w:val="none" w:sz="0" w:space="0" w:color="auto"/>
                        <w:left w:val="none" w:sz="0" w:space="0" w:color="auto"/>
                        <w:bottom w:val="none" w:sz="0" w:space="0" w:color="auto"/>
                        <w:right w:val="none" w:sz="0" w:space="0" w:color="auto"/>
                      </w:divBdr>
                      <w:divsChild>
                        <w:div w:id="1531871151">
                          <w:marLeft w:val="0"/>
                          <w:marRight w:val="0"/>
                          <w:marTop w:val="0"/>
                          <w:marBottom w:val="0"/>
                          <w:divBdr>
                            <w:top w:val="none" w:sz="0" w:space="0" w:color="auto"/>
                            <w:left w:val="none" w:sz="0" w:space="0" w:color="auto"/>
                            <w:bottom w:val="none" w:sz="0" w:space="0" w:color="auto"/>
                            <w:right w:val="none" w:sz="0" w:space="0" w:color="auto"/>
                          </w:divBdr>
                          <w:divsChild>
                            <w:div w:id="176892790">
                              <w:marLeft w:val="0"/>
                              <w:marRight w:val="0"/>
                              <w:marTop w:val="120"/>
                              <w:marBottom w:val="360"/>
                              <w:divBdr>
                                <w:top w:val="none" w:sz="0" w:space="0" w:color="auto"/>
                                <w:left w:val="none" w:sz="0" w:space="0" w:color="auto"/>
                                <w:bottom w:val="none" w:sz="0" w:space="0" w:color="auto"/>
                                <w:right w:val="none" w:sz="0" w:space="0" w:color="auto"/>
                              </w:divBdr>
                              <w:divsChild>
                                <w:div w:id="84787079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655219">
      <w:bodyDiv w:val="1"/>
      <w:marLeft w:val="0"/>
      <w:marRight w:val="0"/>
      <w:marTop w:val="0"/>
      <w:marBottom w:val="0"/>
      <w:divBdr>
        <w:top w:val="none" w:sz="0" w:space="0" w:color="auto"/>
        <w:left w:val="none" w:sz="0" w:space="0" w:color="auto"/>
        <w:bottom w:val="none" w:sz="0" w:space="0" w:color="auto"/>
        <w:right w:val="none" w:sz="0" w:space="0" w:color="auto"/>
      </w:divBdr>
      <w:divsChild>
        <w:div w:id="773866173">
          <w:marLeft w:val="0"/>
          <w:marRight w:val="0"/>
          <w:marTop w:val="0"/>
          <w:marBottom w:val="0"/>
          <w:divBdr>
            <w:top w:val="none" w:sz="0" w:space="0" w:color="auto"/>
            <w:left w:val="none" w:sz="0" w:space="0" w:color="auto"/>
            <w:bottom w:val="none" w:sz="0" w:space="0" w:color="auto"/>
            <w:right w:val="none" w:sz="0" w:space="0" w:color="auto"/>
          </w:divBdr>
          <w:divsChild>
            <w:div w:id="1648897155">
              <w:marLeft w:val="0"/>
              <w:marRight w:val="0"/>
              <w:marTop w:val="0"/>
              <w:marBottom w:val="0"/>
              <w:divBdr>
                <w:top w:val="none" w:sz="0" w:space="0" w:color="auto"/>
                <w:left w:val="none" w:sz="0" w:space="0" w:color="auto"/>
                <w:bottom w:val="none" w:sz="0" w:space="0" w:color="auto"/>
                <w:right w:val="none" w:sz="0" w:space="0" w:color="auto"/>
              </w:divBdr>
              <w:divsChild>
                <w:div w:id="745152043">
                  <w:marLeft w:val="0"/>
                  <w:marRight w:val="-6084"/>
                  <w:marTop w:val="0"/>
                  <w:marBottom w:val="0"/>
                  <w:divBdr>
                    <w:top w:val="none" w:sz="0" w:space="0" w:color="auto"/>
                    <w:left w:val="none" w:sz="0" w:space="0" w:color="auto"/>
                    <w:bottom w:val="none" w:sz="0" w:space="0" w:color="auto"/>
                    <w:right w:val="none" w:sz="0" w:space="0" w:color="auto"/>
                  </w:divBdr>
                  <w:divsChild>
                    <w:div w:id="18087980">
                      <w:marLeft w:val="0"/>
                      <w:marRight w:val="5604"/>
                      <w:marTop w:val="0"/>
                      <w:marBottom w:val="0"/>
                      <w:divBdr>
                        <w:top w:val="none" w:sz="0" w:space="0" w:color="auto"/>
                        <w:left w:val="none" w:sz="0" w:space="0" w:color="auto"/>
                        <w:bottom w:val="none" w:sz="0" w:space="0" w:color="auto"/>
                        <w:right w:val="none" w:sz="0" w:space="0" w:color="auto"/>
                      </w:divBdr>
                      <w:divsChild>
                        <w:div w:id="880895750">
                          <w:marLeft w:val="0"/>
                          <w:marRight w:val="0"/>
                          <w:marTop w:val="0"/>
                          <w:marBottom w:val="0"/>
                          <w:divBdr>
                            <w:top w:val="none" w:sz="0" w:space="0" w:color="auto"/>
                            <w:left w:val="none" w:sz="0" w:space="0" w:color="auto"/>
                            <w:bottom w:val="none" w:sz="0" w:space="0" w:color="auto"/>
                            <w:right w:val="none" w:sz="0" w:space="0" w:color="auto"/>
                          </w:divBdr>
                          <w:divsChild>
                            <w:div w:id="2070106940">
                              <w:marLeft w:val="0"/>
                              <w:marRight w:val="0"/>
                              <w:marTop w:val="120"/>
                              <w:marBottom w:val="360"/>
                              <w:divBdr>
                                <w:top w:val="none" w:sz="0" w:space="0" w:color="auto"/>
                                <w:left w:val="none" w:sz="0" w:space="0" w:color="auto"/>
                                <w:bottom w:val="none" w:sz="0" w:space="0" w:color="auto"/>
                                <w:right w:val="none" w:sz="0" w:space="0" w:color="auto"/>
                              </w:divBdr>
                              <w:divsChild>
                                <w:div w:id="1581795123">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981907">
      <w:bodyDiv w:val="1"/>
      <w:marLeft w:val="0"/>
      <w:marRight w:val="0"/>
      <w:marTop w:val="0"/>
      <w:marBottom w:val="0"/>
      <w:divBdr>
        <w:top w:val="none" w:sz="0" w:space="0" w:color="auto"/>
        <w:left w:val="none" w:sz="0" w:space="0" w:color="auto"/>
        <w:bottom w:val="none" w:sz="0" w:space="0" w:color="auto"/>
        <w:right w:val="none" w:sz="0" w:space="0" w:color="auto"/>
      </w:divBdr>
      <w:divsChild>
        <w:div w:id="1773739453">
          <w:marLeft w:val="0"/>
          <w:marRight w:val="0"/>
          <w:marTop w:val="0"/>
          <w:marBottom w:val="0"/>
          <w:divBdr>
            <w:top w:val="none" w:sz="0" w:space="0" w:color="auto"/>
            <w:left w:val="none" w:sz="0" w:space="0" w:color="auto"/>
            <w:bottom w:val="none" w:sz="0" w:space="0" w:color="auto"/>
            <w:right w:val="none" w:sz="0" w:space="0" w:color="auto"/>
          </w:divBdr>
          <w:divsChild>
            <w:div w:id="671106783">
              <w:marLeft w:val="0"/>
              <w:marRight w:val="0"/>
              <w:marTop w:val="0"/>
              <w:marBottom w:val="0"/>
              <w:divBdr>
                <w:top w:val="none" w:sz="0" w:space="0" w:color="auto"/>
                <w:left w:val="none" w:sz="0" w:space="0" w:color="auto"/>
                <w:bottom w:val="none" w:sz="0" w:space="0" w:color="auto"/>
                <w:right w:val="none" w:sz="0" w:space="0" w:color="auto"/>
              </w:divBdr>
              <w:divsChild>
                <w:div w:id="1732266377">
                  <w:marLeft w:val="0"/>
                  <w:marRight w:val="-6084"/>
                  <w:marTop w:val="0"/>
                  <w:marBottom w:val="0"/>
                  <w:divBdr>
                    <w:top w:val="none" w:sz="0" w:space="0" w:color="auto"/>
                    <w:left w:val="none" w:sz="0" w:space="0" w:color="auto"/>
                    <w:bottom w:val="none" w:sz="0" w:space="0" w:color="auto"/>
                    <w:right w:val="none" w:sz="0" w:space="0" w:color="auto"/>
                  </w:divBdr>
                  <w:divsChild>
                    <w:div w:id="128590826">
                      <w:marLeft w:val="0"/>
                      <w:marRight w:val="5604"/>
                      <w:marTop w:val="0"/>
                      <w:marBottom w:val="0"/>
                      <w:divBdr>
                        <w:top w:val="none" w:sz="0" w:space="0" w:color="auto"/>
                        <w:left w:val="none" w:sz="0" w:space="0" w:color="auto"/>
                        <w:bottom w:val="none" w:sz="0" w:space="0" w:color="auto"/>
                        <w:right w:val="none" w:sz="0" w:space="0" w:color="auto"/>
                      </w:divBdr>
                      <w:divsChild>
                        <w:div w:id="1606572725">
                          <w:marLeft w:val="0"/>
                          <w:marRight w:val="0"/>
                          <w:marTop w:val="0"/>
                          <w:marBottom w:val="0"/>
                          <w:divBdr>
                            <w:top w:val="none" w:sz="0" w:space="0" w:color="auto"/>
                            <w:left w:val="none" w:sz="0" w:space="0" w:color="auto"/>
                            <w:bottom w:val="none" w:sz="0" w:space="0" w:color="auto"/>
                            <w:right w:val="none" w:sz="0" w:space="0" w:color="auto"/>
                          </w:divBdr>
                          <w:divsChild>
                            <w:div w:id="558059208">
                              <w:marLeft w:val="0"/>
                              <w:marRight w:val="0"/>
                              <w:marTop w:val="120"/>
                              <w:marBottom w:val="360"/>
                              <w:divBdr>
                                <w:top w:val="none" w:sz="0" w:space="0" w:color="auto"/>
                                <w:left w:val="none" w:sz="0" w:space="0" w:color="auto"/>
                                <w:bottom w:val="none" w:sz="0" w:space="0" w:color="auto"/>
                                <w:right w:val="none" w:sz="0" w:space="0" w:color="auto"/>
                              </w:divBdr>
                              <w:divsChild>
                                <w:div w:id="56769536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450194">
      <w:bodyDiv w:val="1"/>
      <w:marLeft w:val="0"/>
      <w:marRight w:val="0"/>
      <w:marTop w:val="0"/>
      <w:marBottom w:val="0"/>
      <w:divBdr>
        <w:top w:val="none" w:sz="0" w:space="0" w:color="auto"/>
        <w:left w:val="none" w:sz="0" w:space="0" w:color="auto"/>
        <w:bottom w:val="none" w:sz="0" w:space="0" w:color="auto"/>
        <w:right w:val="none" w:sz="0" w:space="0" w:color="auto"/>
      </w:divBdr>
      <w:divsChild>
        <w:div w:id="444927940">
          <w:marLeft w:val="0"/>
          <w:marRight w:val="0"/>
          <w:marTop w:val="0"/>
          <w:marBottom w:val="0"/>
          <w:divBdr>
            <w:top w:val="none" w:sz="0" w:space="0" w:color="auto"/>
            <w:left w:val="none" w:sz="0" w:space="0" w:color="auto"/>
            <w:bottom w:val="none" w:sz="0" w:space="0" w:color="auto"/>
            <w:right w:val="none" w:sz="0" w:space="0" w:color="auto"/>
          </w:divBdr>
          <w:divsChild>
            <w:div w:id="458575147">
              <w:marLeft w:val="0"/>
              <w:marRight w:val="0"/>
              <w:marTop w:val="0"/>
              <w:marBottom w:val="0"/>
              <w:divBdr>
                <w:top w:val="none" w:sz="0" w:space="0" w:color="auto"/>
                <w:left w:val="none" w:sz="0" w:space="0" w:color="auto"/>
                <w:bottom w:val="none" w:sz="0" w:space="0" w:color="auto"/>
                <w:right w:val="none" w:sz="0" w:space="0" w:color="auto"/>
              </w:divBdr>
              <w:divsChild>
                <w:div w:id="1852450429">
                  <w:marLeft w:val="0"/>
                  <w:marRight w:val="-6084"/>
                  <w:marTop w:val="0"/>
                  <w:marBottom w:val="0"/>
                  <w:divBdr>
                    <w:top w:val="none" w:sz="0" w:space="0" w:color="auto"/>
                    <w:left w:val="none" w:sz="0" w:space="0" w:color="auto"/>
                    <w:bottom w:val="none" w:sz="0" w:space="0" w:color="auto"/>
                    <w:right w:val="none" w:sz="0" w:space="0" w:color="auto"/>
                  </w:divBdr>
                  <w:divsChild>
                    <w:div w:id="1176655284">
                      <w:marLeft w:val="0"/>
                      <w:marRight w:val="5604"/>
                      <w:marTop w:val="0"/>
                      <w:marBottom w:val="0"/>
                      <w:divBdr>
                        <w:top w:val="none" w:sz="0" w:space="0" w:color="auto"/>
                        <w:left w:val="none" w:sz="0" w:space="0" w:color="auto"/>
                        <w:bottom w:val="none" w:sz="0" w:space="0" w:color="auto"/>
                        <w:right w:val="none" w:sz="0" w:space="0" w:color="auto"/>
                      </w:divBdr>
                      <w:divsChild>
                        <w:div w:id="1284732608">
                          <w:marLeft w:val="0"/>
                          <w:marRight w:val="0"/>
                          <w:marTop w:val="0"/>
                          <w:marBottom w:val="0"/>
                          <w:divBdr>
                            <w:top w:val="none" w:sz="0" w:space="0" w:color="auto"/>
                            <w:left w:val="none" w:sz="0" w:space="0" w:color="auto"/>
                            <w:bottom w:val="none" w:sz="0" w:space="0" w:color="auto"/>
                            <w:right w:val="none" w:sz="0" w:space="0" w:color="auto"/>
                          </w:divBdr>
                          <w:divsChild>
                            <w:div w:id="581253726">
                              <w:marLeft w:val="0"/>
                              <w:marRight w:val="0"/>
                              <w:marTop w:val="120"/>
                              <w:marBottom w:val="360"/>
                              <w:divBdr>
                                <w:top w:val="none" w:sz="0" w:space="0" w:color="auto"/>
                                <w:left w:val="none" w:sz="0" w:space="0" w:color="auto"/>
                                <w:bottom w:val="none" w:sz="0" w:space="0" w:color="auto"/>
                                <w:right w:val="none" w:sz="0" w:space="0" w:color="auto"/>
                              </w:divBdr>
                              <w:divsChild>
                                <w:div w:id="33202593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338702">
      <w:bodyDiv w:val="1"/>
      <w:marLeft w:val="0"/>
      <w:marRight w:val="0"/>
      <w:marTop w:val="0"/>
      <w:marBottom w:val="0"/>
      <w:divBdr>
        <w:top w:val="none" w:sz="0" w:space="0" w:color="auto"/>
        <w:left w:val="none" w:sz="0" w:space="0" w:color="auto"/>
        <w:bottom w:val="none" w:sz="0" w:space="0" w:color="auto"/>
        <w:right w:val="none" w:sz="0" w:space="0" w:color="auto"/>
      </w:divBdr>
      <w:divsChild>
        <w:div w:id="1641612565">
          <w:marLeft w:val="0"/>
          <w:marRight w:val="0"/>
          <w:marTop w:val="0"/>
          <w:marBottom w:val="0"/>
          <w:divBdr>
            <w:top w:val="none" w:sz="0" w:space="0" w:color="auto"/>
            <w:left w:val="none" w:sz="0" w:space="0" w:color="auto"/>
            <w:bottom w:val="none" w:sz="0" w:space="0" w:color="auto"/>
            <w:right w:val="none" w:sz="0" w:space="0" w:color="auto"/>
          </w:divBdr>
          <w:divsChild>
            <w:div w:id="2040542925">
              <w:marLeft w:val="0"/>
              <w:marRight w:val="0"/>
              <w:marTop w:val="0"/>
              <w:marBottom w:val="0"/>
              <w:divBdr>
                <w:top w:val="none" w:sz="0" w:space="0" w:color="auto"/>
                <w:left w:val="none" w:sz="0" w:space="0" w:color="auto"/>
                <w:bottom w:val="none" w:sz="0" w:space="0" w:color="auto"/>
                <w:right w:val="none" w:sz="0" w:space="0" w:color="auto"/>
              </w:divBdr>
              <w:divsChild>
                <w:div w:id="1371611522">
                  <w:marLeft w:val="0"/>
                  <w:marRight w:val="-6084"/>
                  <w:marTop w:val="0"/>
                  <w:marBottom w:val="0"/>
                  <w:divBdr>
                    <w:top w:val="none" w:sz="0" w:space="0" w:color="auto"/>
                    <w:left w:val="none" w:sz="0" w:space="0" w:color="auto"/>
                    <w:bottom w:val="none" w:sz="0" w:space="0" w:color="auto"/>
                    <w:right w:val="none" w:sz="0" w:space="0" w:color="auto"/>
                  </w:divBdr>
                  <w:divsChild>
                    <w:div w:id="290134176">
                      <w:marLeft w:val="0"/>
                      <w:marRight w:val="5604"/>
                      <w:marTop w:val="0"/>
                      <w:marBottom w:val="0"/>
                      <w:divBdr>
                        <w:top w:val="none" w:sz="0" w:space="0" w:color="auto"/>
                        <w:left w:val="none" w:sz="0" w:space="0" w:color="auto"/>
                        <w:bottom w:val="none" w:sz="0" w:space="0" w:color="auto"/>
                        <w:right w:val="none" w:sz="0" w:space="0" w:color="auto"/>
                      </w:divBdr>
                      <w:divsChild>
                        <w:div w:id="496652864">
                          <w:marLeft w:val="0"/>
                          <w:marRight w:val="0"/>
                          <w:marTop w:val="0"/>
                          <w:marBottom w:val="0"/>
                          <w:divBdr>
                            <w:top w:val="none" w:sz="0" w:space="0" w:color="auto"/>
                            <w:left w:val="none" w:sz="0" w:space="0" w:color="auto"/>
                            <w:bottom w:val="none" w:sz="0" w:space="0" w:color="auto"/>
                            <w:right w:val="none" w:sz="0" w:space="0" w:color="auto"/>
                          </w:divBdr>
                          <w:divsChild>
                            <w:div w:id="1727607809">
                              <w:marLeft w:val="0"/>
                              <w:marRight w:val="0"/>
                              <w:marTop w:val="120"/>
                              <w:marBottom w:val="360"/>
                              <w:divBdr>
                                <w:top w:val="none" w:sz="0" w:space="0" w:color="auto"/>
                                <w:left w:val="none" w:sz="0" w:space="0" w:color="auto"/>
                                <w:bottom w:val="none" w:sz="0" w:space="0" w:color="auto"/>
                                <w:right w:val="none" w:sz="0" w:space="0" w:color="auto"/>
                              </w:divBdr>
                              <w:divsChild>
                                <w:div w:id="127668615">
                                  <w:marLeft w:val="3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988702">
      <w:bodyDiv w:val="1"/>
      <w:marLeft w:val="0"/>
      <w:marRight w:val="0"/>
      <w:marTop w:val="0"/>
      <w:marBottom w:val="0"/>
      <w:divBdr>
        <w:top w:val="none" w:sz="0" w:space="0" w:color="auto"/>
        <w:left w:val="none" w:sz="0" w:space="0" w:color="auto"/>
        <w:bottom w:val="none" w:sz="0" w:space="0" w:color="auto"/>
        <w:right w:val="none" w:sz="0" w:space="0" w:color="auto"/>
      </w:divBdr>
      <w:divsChild>
        <w:div w:id="1495217456">
          <w:marLeft w:val="0"/>
          <w:marRight w:val="0"/>
          <w:marTop w:val="0"/>
          <w:marBottom w:val="0"/>
          <w:divBdr>
            <w:top w:val="none" w:sz="0" w:space="0" w:color="auto"/>
            <w:left w:val="none" w:sz="0" w:space="0" w:color="auto"/>
            <w:bottom w:val="none" w:sz="0" w:space="0" w:color="auto"/>
            <w:right w:val="none" w:sz="0" w:space="0" w:color="auto"/>
          </w:divBdr>
          <w:divsChild>
            <w:div w:id="1489519856">
              <w:marLeft w:val="0"/>
              <w:marRight w:val="0"/>
              <w:marTop w:val="0"/>
              <w:marBottom w:val="0"/>
              <w:divBdr>
                <w:top w:val="none" w:sz="0" w:space="0" w:color="auto"/>
                <w:left w:val="none" w:sz="0" w:space="0" w:color="auto"/>
                <w:bottom w:val="none" w:sz="0" w:space="0" w:color="auto"/>
                <w:right w:val="none" w:sz="0" w:space="0" w:color="auto"/>
              </w:divBdr>
              <w:divsChild>
                <w:div w:id="1546984185">
                  <w:marLeft w:val="0"/>
                  <w:marRight w:val="-6084"/>
                  <w:marTop w:val="0"/>
                  <w:marBottom w:val="0"/>
                  <w:divBdr>
                    <w:top w:val="none" w:sz="0" w:space="0" w:color="auto"/>
                    <w:left w:val="none" w:sz="0" w:space="0" w:color="auto"/>
                    <w:bottom w:val="none" w:sz="0" w:space="0" w:color="auto"/>
                    <w:right w:val="none" w:sz="0" w:space="0" w:color="auto"/>
                  </w:divBdr>
                  <w:divsChild>
                    <w:div w:id="779959753">
                      <w:marLeft w:val="0"/>
                      <w:marRight w:val="5604"/>
                      <w:marTop w:val="0"/>
                      <w:marBottom w:val="0"/>
                      <w:divBdr>
                        <w:top w:val="none" w:sz="0" w:space="0" w:color="auto"/>
                        <w:left w:val="none" w:sz="0" w:space="0" w:color="auto"/>
                        <w:bottom w:val="none" w:sz="0" w:space="0" w:color="auto"/>
                        <w:right w:val="none" w:sz="0" w:space="0" w:color="auto"/>
                      </w:divBdr>
                      <w:divsChild>
                        <w:div w:id="1396508537">
                          <w:marLeft w:val="0"/>
                          <w:marRight w:val="0"/>
                          <w:marTop w:val="0"/>
                          <w:marBottom w:val="0"/>
                          <w:divBdr>
                            <w:top w:val="none" w:sz="0" w:space="0" w:color="auto"/>
                            <w:left w:val="none" w:sz="0" w:space="0" w:color="auto"/>
                            <w:bottom w:val="none" w:sz="0" w:space="0" w:color="auto"/>
                            <w:right w:val="none" w:sz="0" w:space="0" w:color="auto"/>
                          </w:divBdr>
                          <w:divsChild>
                            <w:div w:id="995573466">
                              <w:marLeft w:val="0"/>
                              <w:marRight w:val="0"/>
                              <w:marTop w:val="120"/>
                              <w:marBottom w:val="360"/>
                              <w:divBdr>
                                <w:top w:val="none" w:sz="0" w:space="0" w:color="auto"/>
                                <w:left w:val="none" w:sz="0" w:space="0" w:color="auto"/>
                                <w:bottom w:val="none" w:sz="0" w:space="0" w:color="auto"/>
                                <w:right w:val="none" w:sz="0" w:space="0" w:color="auto"/>
                              </w:divBdr>
                              <w:divsChild>
                                <w:div w:id="211983044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leung@auckland.ac.nz" TargetMode="External"/><Relationship Id="rId13" Type="http://schemas.openxmlformats.org/officeDocument/2006/relationships/hyperlink" Target="mailto:n.helsby@auckland.ac.nz" TargetMode="External"/><Relationship Id="rId3" Type="http://schemas.openxmlformats.org/officeDocument/2006/relationships/settings" Target="settings.xml"/><Relationship Id="rId7" Type="http://schemas.openxmlformats.org/officeDocument/2006/relationships/hyperlink" Target="http://www.acrn.acukland.ac.nz" TargetMode="External"/><Relationship Id="rId12" Type="http://schemas.openxmlformats.org/officeDocument/2006/relationships/hyperlink" Target="http://www.ncbi.nlm.nih.gov/pubmed/210621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rn.auckland.ac.nz" TargetMode="External"/><Relationship Id="rId11" Type="http://schemas.openxmlformats.org/officeDocument/2006/relationships/hyperlink" Target="http://www.ncbi.nlm.nih.gov/pubmed/20978029"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www.eacr.org/joinus.php" TargetMode="External"/><Relationship Id="rId4" Type="http://schemas.openxmlformats.org/officeDocument/2006/relationships/webSettings" Target="webSettings.xml"/><Relationship Id="rId9" Type="http://schemas.openxmlformats.org/officeDocument/2006/relationships/hyperlink" Target="http://www.eacr.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3817</CharactersWithSpaces>
  <SharedDoc>false</SharedDoc>
  <HLinks>
    <vt:vector size="36" baseType="variant">
      <vt:variant>
        <vt:i4>262184</vt:i4>
      </vt:variant>
      <vt:variant>
        <vt:i4>15</vt:i4>
      </vt:variant>
      <vt:variant>
        <vt:i4>0</vt:i4>
      </vt:variant>
      <vt:variant>
        <vt:i4>5</vt:i4>
      </vt:variant>
      <vt:variant>
        <vt:lpwstr>mailto:n.helsby@auckland.ac.nz</vt:lpwstr>
      </vt:variant>
      <vt:variant>
        <vt:lpwstr/>
      </vt:variant>
      <vt:variant>
        <vt:i4>2031716</vt:i4>
      </vt:variant>
      <vt:variant>
        <vt:i4>12</vt:i4>
      </vt:variant>
      <vt:variant>
        <vt:i4>0</vt:i4>
      </vt:variant>
      <vt:variant>
        <vt:i4>5</vt:i4>
      </vt:variant>
      <vt:variant>
        <vt:lpwstr>mailto:acrn@auckland.ac.nz</vt:lpwstr>
      </vt:variant>
      <vt:variant>
        <vt:lpwstr/>
      </vt:variant>
      <vt:variant>
        <vt:i4>3670142</vt:i4>
      </vt:variant>
      <vt:variant>
        <vt:i4>9</vt:i4>
      </vt:variant>
      <vt:variant>
        <vt:i4>0</vt:i4>
      </vt:variant>
      <vt:variant>
        <vt:i4>5</vt:i4>
      </vt:variant>
      <vt:variant>
        <vt:lpwstr>http://www.acrn.auckland.ac.nz/</vt:lpwstr>
      </vt:variant>
      <vt:variant>
        <vt:lpwstr/>
      </vt:variant>
      <vt:variant>
        <vt:i4>8060982</vt:i4>
      </vt:variant>
      <vt:variant>
        <vt:i4>6</vt:i4>
      </vt:variant>
      <vt:variant>
        <vt:i4>0</vt:i4>
      </vt:variant>
      <vt:variant>
        <vt:i4>5</vt:i4>
      </vt:variant>
      <vt:variant>
        <vt:lpwstr>http://www.daffodilday.org.nz/</vt:lpwstr>
      </vt:variant>
      <vt:variant>
        <vt:lpwstr/>
      </vt:variant>
      <vt:variant>
        <vt:i4>262184</vt:i4>
      </vt:variant>
      <vt:variant>
        <vt:i4>3</vt:i4>
      </vt:variant>
      <vt:variant>
        <vt:i4>0</vt:i4>
      </vt:variant>
      <vt:variant>
        <vt:i4>5</vt:i4>
      </vt:variant>
      <vt:variant>
        <vt:lpwstr>mailto:n.helsby@auckland.ac.nz</vt:lpwstr>
      </vt:variant>
      <vt:variant>
        <vt:lpwstr/>
      </vt:variant>
      <vt:variant>
        <vt:i4>3670142</vt:i4>
      </vt:variant>
      <vt:variant>
        <vt:i4>0</vt:i4>
      </vt:variant>
      <vt:variant>
        <vt:i4>0</vt:i4>
      </vt:variant>
      <vt:variant>
        <vt:i4>5</vt:i4>
      </vt:variant>
      <vt:variant>
        <vt:lpwstr>http://www.acrn.auckland.ac.nz/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medit</dc:creator>
  <cp:keywords/>
  <dc:description/>
  <cp:lastModifiedBy>medit</cp:lastModifiedBy>
  <cp:revision>6</cp:revision>
  <cp:lastPrinted>2010-11-09T01:29:00Z</cp:lastPrinted>
  <dcterms:created xsi:type="dcterms:W3CDTF">2010-11-25T23:17:00Z</dcterms:created>
  <dcterms:modified xsi:type="dcterms:W3CDTF">2010-11-25T23:20:00Z</dcterms:modified>
</cp:coreProperties>
</file>